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A0" w:rsidRDefault="00D873A0" w:rsidP="001F5F35">
      <w:pPr>
        <w:spacing w:after="0"/>
      </w:pPr>
      <w:r>
        <w:t xml:space="preserve">Vaskúti Közös Önkormányzati Hivatal Jegyzője </w:t>
      </w:r>
      <w:r>
        <w:tab/>
      </w:r>
      <w:r>
        <w:tab/>
      </w:r>
      <w:r>
        <w:tab/>
      </w:r>
      <w:r>
        <w:tab/>
      </w:r>
      <w:r>
        <w:tab/>
      </w:r>
    </w:p>
    <w:p w:rsidR="00D873A0" w:rsidRDefault="00D873A0" w:rsidP="001F5F35">
      <w:pPr>
        <w:spacing w:after="0"/>
      </w:pPr>
      <w:r>
        <w:t>Vaskút</w:t>
      </w:r>
    </w:p>
    <w:p w:rsidR="00D873A0" w:rsidRDefault="00D873A0" w:rsidP="00D873A0">
      <w:r>
        <w:t>Kossuth Lajos utca 90.</w:t>
      </w:r>
    </w:p>
    <w:p w:rsidR="00D873A0" w:rsidRDefault="00D873A0" w:rsidP="00D873A0">
      <w:r>
        <w:t>6521</w:t>
      </w:r>
    </w:p>
    <w:p w:rsidR="00D873A0" w:rsidRPr="00466352" w:rsidRDefault="00D873A0" w:rsidP="00D873A0">
      <w:pPr>
        <w:jc w:val="center"/>
        <w:rPr>
          <w:b/>
          <w:sz w:val="28"/>
          <w:szCs w:val="28"/>
        </w:rPr>
      </w:pPr>
      <w:r w:rsidRPr="00466352">
        <w:rPr>
          <w:b/>
          <w:sz w:val="28"/>
          <w:szCs w:val="28"/>
        </w:rPr>
        <w:t>KÉRELEM</w:t>
      </w:r>
    </w:p>
    <w:p w:rsidR="00081032" w:rsidRDefault="00081032" w:rsidP="00081032">
      <w:pPr>
        <w:spacing w:after="0"/>
        <w:jc w:val="center"/>
        <w:rPr>
          <w:b/>
          <w:sz w:val="28"/>
          <w:szCs w:val="28"/>
        </w:rPr>
      </w:pPr>
      <w:proofErr w:type="gramStart"/>
      <w:r>
        <w:rPr>
          <w:b/>
          <w:sz w:val="28"/>
          <w:szCs w:val="28"/>
        </w:rPr>
        <w:t>az</w:t>
      </w:r>
      <w:proofErr w:type="gramEnd"/>
      <w:r>
        <w:rPr>
          <w:b/>
          <w:sz w:val="28"/>
          <w:szCs w:val="28"/>
        </w:rPr>
        <w:t xml:space="preserve"> egyes egyetemes szolgáltatási árszabások meghatározásáról szóló 259/2022. (VII.2</w:t>
      </w:r>
      <w:r w:rsidR="00C3789F">
        <w:rPr>
          <w:b/>
          <w:sz w:val="28"/>
          <w:szCs w:val="28"/>
        </w:rPr>
        <w:t>1</w:t>
      </w:r>
      <w:r>
        <w:rPr>
          <w:b/>
          <w:sz w:val="28"/>
          <w:szCs w:val="28"/>
        </w:rPr>
        <w:t xml:space="preserve">.) Korm. rendelet szerinti családi fogyasztói közösségekre vonatkozó kedvezmény </w:t>
      </w:r>
      <w:r w:rsidR="00D873A0" w:rsidRPr="00466352">
        <w:rPr>
          <w:b/>
          <w:sz w:val="28"/>
          <w:szCs w:val="28"/>
        </w:rPr>
        <w:t>igazolására</w:t>
      </w:r>
      <w:r>
        <w:rPr>
          <w:b/>
          <w:sz w:val="28"/>
          <w:szCs w:val="28"/>
        </w:rPr>
        <w:t xml:space="preserve"> szolgáló</w:t>
      </w:r>
    </w:p>
    <w:p w:rsidR="00D873A0" w:rsidRPr="00466352" w:rsidRDefault="00081032" w:rsidP="00081032">
      <w:pPr>
        <w:spacing w:after="0"/>
        <w:jc w:val="center"/>
        <w:rPr>
          <w:b/>
          <w:sz w:val="28"/>
          <w:szCs w:val="28"/>
        </w:rPr>
      </w:pPr>
      <w:proofErr w:type="gramStart"/>
      <w:r>
        <w:rPr>
          <w:b/>
          <w:sz w:val="28"/>
          <w:szCs w:val="28"/>
        </w:rPr>
        <w:t>hatósági</w:t>
      </w:r>
      <w:proofErr w:type="gramEnd"/>
      <w:r>
        <w:rPr>
          <w:b/>
          <w:sz w:val="28"/>
          <w:szCs w:val="28"/>
        </w:rPr>
        <w:t xml:space="preserve"> bizonyítvány kiállítása iránt</w:t>
      </w:r>
    </w:p>
    <w:p w:rsidR="00D873A0" w:rsidRDefault="00D873A0" w:rsidP="00D873A0"/>
    <w:p w:rsidR="00D873A0" w:rsidRPr="001F648C" w:rsidRDefault="00D873A0" w:rsidP="00D873A0">
      <w:pPr>
        <w:rPr>
          <w:b/>
          <w:u w:val="single"/>
        </w:rPr>
      </w:pPr>
      <w:r w:rsidRPr="001F648C">
        <w:rPr>
          <w:b/>
          <w:u w:val="single"/>
        </w:rPr>
        <w:t>1. A kérelmező személyre vonatkozó adatok:</w:t>
      </w:r>
    </w:p>
    <w:p w:rsidR="00D873A0" w:rsidRDefault="00D873A0" w:rsidP="00D873A0">
      <w:r>
        <w:t>Neve</w:t>
      </w:r>
      <w:proofErr w:type="gramStart"/>
      <w:r>
        <w:t>: .</w:t>
      </w:r>
      <w:proofErr w:type="gramEnd"/>
      <w:r>
        <w:t>.......................................................................................................................................</w:t>
      </w:r>
      <w:r w:rsidR="00081032">
        <w:t>.</w:t>
      </w:r>
    </w:p>
    <w:p w:rsidR="00D873A0" w:rsidRDefault="00D873A0" w:rsidP="00D873A0">
      <w:r>
        <w:t>Anyja neve</w:t>
      </w:r>
      <w:proofErr w:type="gramStart"/>
      <w:r>
        <w:t>: ..</w:t>
      </w:r>
      <w:proofErr w:type="gramEnd"/>
      <w:r>
        <w:t>.......................................................................................................................</w:t>
      </w:r>
      <w:r w:rsidR="00081032">
        <w:t>.</w:t>
      </w:r>
      <w:r>
        <w:t>......</w:t>
      </w:r>
    </w:p>
    <w:p w:rsidR="00D873A0" w:rsidRDefault="00D873A0" w:rsidP="00D873A0">
      <w:r>
        <w:t>Születési helye, ideje</w:t>
      </w:r>
      <w:proofErr w:type="gramStart"/>
      <w:r>
        <w:t>: ..</w:t>
      </w:r>
      <w:proofErr w:type="gramEnd"/>
      <w:r>
        <w:t>.........................................................</w:t>
      </w:r>
      <w:bookmarkStart w:id="0" w:name="_GoBack"/>
      <w:bookmarkEnd w:id="0"/>
      <w:r>
        <w:t>................................................</w:t>
      </w:r>
      <w:r w:rsidR="00081032">
        <w:t>.</w:t>
      </w:r>
      <w:r>
        <w:t>....</w:t>
      </w:r>
    </w:p>
    <w:p w:rsidR="00D873A0" w:rsidRDefault="00D873A0" w:rsidP="00D873A0">
      <w:r>
        <w:t>Lakóhelye</w:t>
      </w:r>
      <w:proofErr w:type="gramStart"/>
      <w:r>
        <w:t>: ..</w:t>
      </w:r>
      <w:proofErr w:type="gramEnd"/>
      <w:r>
        <w:t>.........................................................................................................................</w:t>
      </w:r>
      <w:r w:rsidR="00081032">
        <w:t>.</w:t>
      </w:r>
      <w:r>
        <w:t>.....</w:t>
      </w:r>
    </w:p>
    <w:p w:rsidR="00D873A0" w:rsidRDefault="00D873A0" w:rsidP="00D873A0">
      <w:r>
        <w:t>Bejelentett tartózkodási helye</w:t>
      </w:r>
      <w:proofErr w:type="gramStart"/>
      <w:r>
        <w:t>: ..</w:t>
      </w:r>
      <w:proofErr w:type="gramEnd"/>
      <w:r>
        <w:t>...............................................................................................</w:t>
      </w:r>
    </w:p>
    <w:p w:rsidR="00D873A0" w:rsidRDefault="00D873A0" w:rsidP="00D873A0"/>
    <w:p w:rsidR="00D873A0" w:rsidRPr="001F648C" w:rsidRDefault="00D873A0" w:rsidP="00D873A0">
      <w:pPr>
        <w:rPr>
          <w:b/>
          <w:u w:val="single"/>
        </w:rPr>
      </w:pPr>
      <w:r w:rsidRPr="001F648C">
        <w:rPr>
          <w:b/>
          <w:u w:val="single"/>
        </w:rPr>
        <w:t xml:space="preserve">2. A </w:t>
      </w:r>
      <w:r w:rsidR="00081032">
        <w:rPr>
          <w:b/>
          <w:u w:val="single"/>
        </w:rPr>
        <w:t>kérelemmel érintett ingatlanra</w:t>
      </w:r>
      <w:r w:rsidRPr="001F648C">
        <w:rPr>
          <w:b/>
          <w:u w:val="single"/>
        </w:rPr>
        <w:t xml:space="preserve"> vonatkozó adatok:</w:t>
      </w:r>
    </w:p>
    <w:p w:rsidR="00D873A0" w:rsidRDefault="00D873A0" w:rsidP="00D873A0">
      <w:r>
        <w:t>Település</w:t>
      </w:r>
      <w:proofErr w:type="gramStart"/>
      <w:r>
        <w:t>: ..</w:t>
      </w:r>
      <w:proofErr w:type="gramEnd"/>
      <w:r>
        <w:t>...............................................................................................................................</w:t>
      </w:r>
    </w:p>
    <w:p w:rsidR="00D873A0" w:rsidRDefault="00D873A0" w:rsidP="00D873A0">
      <w:r>
        <w:t>Helyrajzi szám</w:t>
      </w:r>
      <w:proofErr w:type="gramStart"/>
      <w:r>
        <w:t>: ..</w:t>
      </w:r>
      <w:proofErr w:type="gramEnd"/>
      <w:r>
        <w:t>.......................................................................................................................</w:t>
      </w:r>
    </w:p>
    <w:p w:rsidR="00D873A0" w:rsidRDefault="00081032" w:rsidP="00D873A0">
      <w:r>
        <w:t>Cím</w:t>
      </w:r>
      <w:proofErr w:type="gramStart"/>
      <w:r w:rsidR="00D873A0">
        <w:t xml:space="preserve">: </w:t>
      </w:r>
      <w:r>
        <w:t>…</w:t>
      </w:r>
      <w:proofErr w:type="gramEnd"/>
      <w:r>
        <w:t>…………</w:t>
      </w:r>
      <w:r w:rsidR="00D873A0">
        <w:t>............................................................................................................................</w:t>
      </w:r>
    </w:p>
    <w:p w:rsidR="001F648C" w:rsidRDefault="001F5F35" w:rsidP="00D873A0">
      <w:r>
        <w:t xml:space="preserve">Az ingatlan fogyasztási hely azonosítója: </w:t>
      </w:r>
      <w:r w:rsidR="006630D5">
        <w:t xml:space="preserve"> </w:t>
      </w:r>
      <w:proofErr w:type="gramStart"/>
      <w:r w:rsidR="006630D5" w:rsidRPr="006630D5">
        <w:rPr>
          <w:b/>
        </w:rPr>
        <w:t xml:space="preserve">FH </w:t>
      </w:r>
      <w:r>
        <w:t>…</w:t>
      </w:r>
      <w:proofErr w:type="gramEnd"/>
      <w:r>
        <w:t>………………………………………………………………………</w:t>
      </w:r>
    </w:p>
    <w:p w:rsidR="00D873A0" w:rsidRPr="001F648C" w:rsidRDefault="00D873A0" w:rsidP="00D873A0">
      <w:pPr>
        <w:rPr>
          <w:b/>
          <w:u w:val="single"/>
        </w:rPr>
      </w:pPr>
      <w:r w:rsidRPr="001F648C">
        <w:rPr>
          <w:b/>
          <w:u w:val="single"/>
        </w:rPr>
        <w:t>3. Nyilatkozatok</w:t>
      </w:r>
    </w:p>
    <w:p w:rsidR="001F648C" w:rsidRDefault="000E242E" w:rsidP="001F5F35">
      <w:r>
        <w:t>N</w:t>
      </w:r>
      <w:r w:rsidR="001F5F35">
        <w:t xml:space="preserve">yilatkozom, hogy a </w:t>
      </w:r>
      <w:r w:rsidRPr="000E242E">
        <w:t>földgázellátás</w:t>
      </w:r>
      <w:r w:rsidR="001F5F35">
        <w:t>ról szóló 2008. évi XL. törvény</w:t>
      </w:r>
      <w:r w:rsidRPr="000E242E">
        <w:t xml:space="preserve"> 3. § 47. pontja </w:t>
      </w:r>
      <w:r w:rsidR="001F5F35">
        <w:t xml:space="preserve">alapján </w:t>
      </w:r>
      <w:r w:rsidRPr="000E242E">
        <w:t>lakossági fogyasztó</w:t>
      </w:r>
      <w:r w:rsidR="001F5F35">
        <w:t xml:space="preserve">nak minősülök. </w:t>
      </w:r>
    </w:p>
    <w:p w:rsidR="001F5F35" w:rsidRDefault="001F5F35" w:rsidP="00D873A0"/>
    <w:p w:rsidR="001F648C" w:rsidRDefault="00DD5438" w:rsidP="00D873A0">
      <w:r>
        <w:t xml:space="preserve">Kelt: Vaskút, </w:t>
      </w:r>
      <w:proofErr w:type="gramStart"/>
      <w:r>
        <w:t>2022</w:t>
      </w:r>
      <w:r w:rsidR="001F648C">
        <w:t xml:space="preserve">. </w:t>
      </w:r>
      <w:r w:rsidR="00C517A2">
        <w:t>.</w:t>
      </w:r>
      <w:proofErr w:type="gramEnd"/>
      <w:r w:rsidR="001F648C">
        <w:t>…………………………..  hónap ………… nap</w:t>
      </w:r>
    </w:p>
    <w:p w:rsidR="00D873A0" w:rsidRDefault="00D873A0" w:rsidP="001F648C">
      <w:pPr>
        <w:jc w:val="right"/>
      </w:pPr>
      <w:r>
        <w:t>……………………………………………….</w:t>
      </w:r>
    </w:p>
    <w:p w:rsidR="00D873A0" w:rsidRDefault="00D873A0" w:rsidP="001F648C">
      <w:pPr>
        <w:ind w:left="6372" w:firstLine="708"/>
      </w:pPr>
      <w:proofErr w:type="gramStart"/>
      <w:r>
        <w:t>kérelmező</w:t>
      </w:r>
      <w:proofErr w:type="gramEnd"/>
    </w:p>
    <w:p w:rsidR="001F5F35" w:rsidRDefault="001F5F35">
      <w:r>
        <w:br w:type="page"/>
      </w:r>
    </w:p>
    <w:p w:rsidR="00D873A0" w:rsidRDefault="001F5F35" w:rsidP="001F5F35">
      <w:pPr>
        <w:jc w:val="center"/>
        <w:rPr>
          <w:b/>
          <w:sz w:val="32"/>
          <w:szCs w:val="32"/>
        </w:rPr>
      </w:pPr>
      <w:r w:rsidRPr="001F5F35">
        <w:rPr>
          <w:b/>
          <w:sz w:val="32"/>
          <w:szCs w:val="32"/>
        </w:rPr>
        <w:lastRenderedPageBreak/>
        <w:t>TÁJÉKOZTATÁS</w:t>
      </w:r>
    </w:p>
    <w:p w:rsidR="001F5F35" w:rsidRDefault="001F5F35" w:rsidP="001F5F35">
      <w:pPr>
        <w:rPr>
          <w:b/>
          <w:sz w:val="32"/>
          <w:szCs w:val="32"/>
        </w:rPr>
      </w:pPr>
    </w:p>
    <w:p w:rsidR="001F5F35" w:rsidRDefault="001F5F35" w:rsidP="007317B2">
      <w:pPr>
        <w:jc w:val="both"/>
        <w:rPr>
          <w:b/>
          <w:sz w:val="32"/>
          <w:szCs w:val="32"/>
        </w:rPr>
      </w:pPr>
      <w:r>
        <w:rPr>
          <w:b/>
          <w:sz w:val="32"/>
          <w:szCs w:val="32"/>
        </w:rPr>
        <w:t>A kérelemre kiállított hatósági bizonyítvány az ingatlanon található lakás rendeltetési egységek számának igazolására szolgál.</w:t>
      </w:r>
    </w:p>
    <w:p w:rsidR="001F5F35" w:rsidRPr="007317B2" w:rsidRDefault="001F5F35" w:rsidP="007317B2">
      <w:pPr>
        <w:spacing w:after="0"/>
        <w:jc w:val="both"/>
        <w:rPr>
          <w:sz w:val="28"/>
          <w:szCs w:val="28"/>
        </w:rPr>
      </w:pPr>
      <w:r w:rsidRPr="007317B2">
        <w:rPr>
          <w:sz w:val="28"/>
          <w:szCs w:val="28"/>
        </w:rPr>
        <w:t>A lakás fogalma az országos településrendezési és építési követelményekről szóló 253/1997. (XII.20.) Korm. rendel</w:t>
      </w:r>
      <w:r w:rsidR="007317B2" w:rsidRPr="007317B2">
        <w:rPr>
          <w:sz w:val="28"/>
          <w:szCs w:val="28"/>
        </w:rPr>
        <w:t>e</w:t>
      </w:r>
      <w:r w:rsidRPr="007317B2">
        <w:rPr>
          <w:sz w:val="28"/>
          <w:szCs w:val="28"/>
        </w:rPr>
        <w:t>t 105. §</w:t>
      </w:r>
      <w:proofErr w:type="spellStart"/>
      <w:r w:rsidRPr="007317B2">
        <w:rPr>
          <w:sz w:val="28"/>
          <w:szCs w:val="28"/>
        </w:rPr>
        <w:t>-a</w:t>
      </w:r>
      <w:proofErr w:type="spellEnd"/>
      <w:r w:rsidRPr="007317B2">
        <w:rPr>
          <w:sz w:val="28"/>
          <w:szCs w:val="28"/>
        </w:rPr>
        <w:t xml:space="preserve"> szerint:</w:t>
      </w:r>
    </w:p>
    <w:p w:rsidR="007317B2" w:rsidRPr="007317B2" w:rsidRDefault="007317B2" w:rsidP="007317B2">
      <w:pPr>
        <w:spacing w:after="0"/>
        <w:jc w:val="both"/>
        <w:rPr>
          <w:sz w:val="28"/>
          <w:szCs w:val="28"/>
        </w:rPr>
      </w:pPr>
      <w:r w:rsidRPr="007317B2">
        <w:rPr>
          <w:sz w:val="28"/>
          <w:szCs w:val="28"/>
        </w:rPr>
        <w:t>„105. § (1)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7317B2" w:rsidRPr="007317B2" w:rsidRDefault="007317B2" w:rsidP="007317B2">
      <w:pPr>
        <w:spacing w:after="0"/>
        <w:jc w:val="both"/>
        <w:rPr>
          <w:sz w:val="28"/>
          <w:szCs w:val="28"/>
        </w:rPr>
      </w:pPr>
      <w:proofErr w:type="gramStart"/>
      <w:r w:rsidRPr="007317B2">
        <w:rPr>
          <w:sz w:val="28"/>
          <w:szCs w:val="28"/>
        </w:rPr>
        <w:t>a</w:t>
      </w:r>
      <w:proofErr w:type="gramEnd"/>
      <w:r w:rsidRPr="007317B2">
        <w:rPr>
          <w:sz w:val="28"/>
          <w:szCs w:val="28"/>
        </w:rPr>
        <w:t xml:space="preserve">) </w:t>
      </w:r>
      <w:proofErr w:type="spellStart"/>
      <w:r w:rsidRPr="007317B2">
        <w:rPr>
          <w:sz w:val="28"/>
          <w:szCs w:val="28"/>
        </w:rPr>
        <w:t>a</w:t>
      </w:r>
      <w:proofErr w:type="spellEnd"/>
      <w:r w:rsidRPr="007317B2">
        <w:rPr>
          <w:sz w:val="28"/>
          <w:szCs w:val="28"/>
        </w:rPr>
        <w:t xml:space="preserve"> pihenést (az alvást) és az otthoni tevékenységek folytatását,</w:t>
      </w:r>
    </w:p>
    <w:p w:rsidR="007317B2" w:rsidRPr="007317B2" w:rsidRDefault="007317B2" w:rsidP="007317B2">
      <w:pPr>
        <w:spacing w:after="0"/>
        <w:jc w:val="both"/>
        <w:rPr>
          <w:sz w:val="28"/>
          <w:szCs w:val="28"/>
        </w:rPr>
      </w:pPr>
      <w:r w:rsidRPr="007317B2">
        <w:rPr>
          <w:sz w:val="28"/>
          <w:szCs w:val="28"/>
        </w:rPr>
        <w:t>b) a főzést, mosogatást és az étkezést,</w:t>
      </w:r>
    </w:p>
    <w:p w:rsidR="007317B2" w:rsidRPr="007317B2" w:rsidRDefault="007317B2" w:rsidP="007317B2">
      <w:pPr>
        <w:spacing w:after="0"/>
        <w:jc w:val="both"/>
        <w:rPr>
          <w:sz w:val="28"/>
          <w:szCs w:val="28"/>
        </w:rPr>
      </w:pPr>
      <w:r w:rsidRPr="007317B2">
        <w:rPr>
          <w:sz w:val="28"/>
          <w:szCs w:val="28"/>
        </w:rPr>
        <w:t>c) a tisztálkodást, a mosást, az illemhely-használatot,</w:t>
      </w:r>
    </w:p>
    <w:p w:rsidR="007317B2" w:rsidRPr="007317B2" w:rsidRDefault="007317B2" w:rsidP="007317B2">
      <w:pPr>
        <w:spacing w:after="0"/>
        <w:jc w:val="both"/>
        <w:rPr>
          <w:sz w:val="28"/>
          <w:szCs w:val="28"/>
        </w:rPr>
      </w:pPr>
      <w:r w:rsidRPr="007317B2">
        <w:rPr>
          <w:sz w:val="28"/>
          <w:szCs w:val="28"/>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7317B2" w:rsidRPr="007317B2" w:rsidRDefault="007317B2" w:rsidP="007317B2">
      <w:pPr>
        <w:spacing w:after="0"/>
        <w:jc w:val="both"/>
        <w:rPr>
          <w:sz w:val="28"/>
          <w:szCs w:val="28"/>
        </w:rPr>
      </w:pPr>
      <w:r w:rsidRPr="007317B2">
        <w:rPr>
          <w:sz w:val="28"/>
          <w:szCs w:val="28"/>
        </w:rPr>
        <w:t>(2) A lakószoba a lakás minden olyan közvetlen természetes me</w:t>
      </w:r>
      <w:r>
        <w:rPr>
          <w:sz w:val="28"/>
          <w:szCs w:val="28"/>
        </w:rPr>
        <w:t xml:space="preserve">gvilágítású és </w:t>
      </w:r>
      <w:r w:rsidRPr="007317B2">
        <w:rPr>
          <w:sz w:val="28"/>
          <w:szCs w:val="28"/>
        </w:rPr>
        <w:t>szellőzésű,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rsidR="007317B2" w:rsidRPr="007317B2" w:rsidRDefault="007317B2" w:rsidP="007317B2">
      <w:pPr>
        <w:spacing w:after="0"/>
        <w:jc w:val="both"/>
        <w:rPr>
          <w:sz w:val="28"/>
          <w:szCs w:val="28"/>
        </w:rPr>
      </w:pPr>
      <w:r w:rsidRPr="007317B2">
        <w:rPr>
          <w:sz w:val="28"/>
          <w:szCs w:val="28"/>
        </w:rPr>
        <w:t>(3) A 30 m2-t meghaladó hasznos alapterületű</w:t>
      </w:r>
      <w:r>
        <w:rPr>
          <w:sz w:val="28"/>
          <w:szCs w:val="28"/>
        </w:rPr>
        <w:t xml:space="preserve"> lakás legalább egy lakószobája </w:t>
      </w:r>
      <w:r w:rsidRPr="007317B2">
        <w:rPr>
          <w:sz w:val="28"/>
          <w:szCs w:val="28"/>
        </w:rPr>
        <w:t>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w:t>
      </w:r>
    </w:p>
    <w:p w:rsidR="007317B2" w:rsidRPr="007317B2" w:rsidRDefault="007317B2" w:rsidP="007317B2">
      <w:pPr>
        <w:spacing w:after="0"/>
        <w:jc w:val="both"/>
        <w:rPr>
          <w:sz w:val="28"/>
          <w:szCs w:val="28"/>
        </w:rPr>
      </w:pPr>
      <w:r w:rsidRPr="007317B2">
        <w:rPr>
          <w:sz w:val="28"/>
          <w:szCs w:val="28"/>
        </w:rPr>
        <w:t xml:space="preserve">(4) A lakásnak fűthetőnek kell lennie, lehetőleg minden helyiségben </w:t>
      </w:r>
      <w:proofErr w:type="gramStart"/>
      <w:r w:rsidRPr="007317B2">
        <w:rPr>
          <w:sz w:val="28"/>
          <w:szCs w:val="28"/>
        </w:rPr>
        <w:t>a</w:t>
      </w:r>
      <w:proofErr w:type="gramEnd"/>
    </w:p>
    <w:p w:rsidR="001F5F35" w:rsidRPr="007317B2" w:rsidRDefault="007317B2" w:rsidP="007317B2">
      <w:pPr>
        <w:spacing w:after="0"/>
        <w:jc w:val="both"/>
        <w:rPr>
          <w:sz w:val="28"/>
          <w:szCs w:val="28"/>
        </w:rPr>
      </w:pPr>
      <w:proofErr w:type="gramStart"/>
      <w:r w:rsidRPr="007317B2">
        <w:rPr>
          <w:sz w:val="28"/>
          <w:szCs w:val="28"/>
        </w:rPr>
        <w:t>rendeltetésének</w:t>
      </w:r>
      <w:proofErr w:type="gramEnd"/>
      <w:r w:rsidRPr="007317B2">
        <w:rPr>
          <w:sz w:val="28"/>
          <w:szCs w:val="28"/>
        </w:rPr>
        <w:t xml:space="preserve"> megfelelő szellőzést, természetes megvilágítást biztosítani kell.”</w:t>
      </w:r>
    </w:p>
    <w:p w:rsidR="001F5F35" w:rsidRPr="001F5F35" w:rsidRDefault="001F5F35" w:rsidP="001F5F35">
      <w:pPr>
        <w:rPr>
          <w:b/>
          <w:sz w:val="32"/>
          <w:szCs w:val="32"/>
        </w:rPr>
      </w:pPr>
    </w:p>
    <w:sectPr w:rsidR="001F5F35" w:rsidRPr="001F5F35" w:rsidSect="001F5F35">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52" w:rsidRDefault="00466352" w:rsidP="00466352">
      <w:pPr>
        <w:spacing w:after="0" w:line="240" w:lineRule="auto"/>
      </w:pPr>
      <w:r>
        <w:separator/>
      </w:r>
    </w:p>
  </w:endnote>
  <w:endnote w:type="continuationSeparator" w:id="0">
    <w:p w:rsidR="00466352" w:rsidRDefault="00466352" w:rsidP="0046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33753"/>
      <w:docPartObj>
        <w:docPartGallery w:val="Page Numbers (Bottom of Page)"/>
        <w:docPartUnique/>
      </w:docPartObj>
    </w:sdtPr>
    <w:sdtEndPr/>
    <w:sdtContent>
      <w:sdt>
        <w:sdtPr>
          <w:id w:val="98381352"/>
          <w:docPartObj>
            <w:docPartGallery w:val="Page Numbers (Top of Page)"/>
            <w:docPartUnique/>
          </w:docPartObj>
        </w:sdtPr>
        <w:sdtEndPr/>
        <w:sdtContent>
          <w:p w:rsidR="00466352" w:rsidRDefault="00466352" w:rsidP="00466352">
            <w:pPr>
              <w:pStyle w:val="llb"/>
              <w:jc w:val="center"/>
            </w:pPr>
            <w:r>
              <w:t xml:space="preserve">Oldal </w:t>
            </w:r>
            <w:r>
              <w:rPr>
                <w:b/>
                <w:bCs/>
                <w:sz w:val="24"/>
                <w:szCs w:val="24"/>
              </w:rPr>
              <w:fldChar w:fldCharType="begin"/>
            </w:r>
            <w:r>
              <w:rPr>
                <w:b/>
                <w:bCs/>
              </w:rPr>
              <w:instrText>PAGE</w:instrText>
            </w:r>
            <w:r>
              <w:rPr>
                <w:b/>
                <w:bCs/>
                <w:sz w:val="24"/>
                <w:szCs w:val="24"/>
              </w:rPr>
              <w:fldChar w:fldCharType="separate"/>
            </w:r>
            <w:r w:rsidR="003A13F9">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A13F9">
              <w:rPr>
                <w:b/>
                <w:bCs/>
                <w:noProof/>
              </w:rPr>
              <w:t>2</w:t>
            </w:r>
            <w:r>
              <w:rPr>
                <w:b/>
                <w:bCs/>
                <w:sz w:val="24"/>
                <w:szCs w:val="24"/>
              </w:rPr>
              <w:fldChar w:fldCharType="end"/>
            </w:r>
          </w:p>
        </w:sdtContent>
      </w:sdt>
    </w:sdtContent>
  </w:sdt>
  <w:p w:rsidR="00466352" w:rsidRDefault="0046635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52" w:rsidRDefault="00466352" w:rsidP="00466352">
      <w:pPr>
        <w:spacing w:after="0" w:line="240" w:lineRule="auto"/>
      </w:pPr>
      <w:r>
        <w:separator/>
      </w:r>
    </w:p>
  </w:footnote>
  <w:footnote w:type="continuationSeparator" w:id="0">
    <w:p w:rsidR="00466352" w:rsidRDefault="00466352" w:rsidP="00466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A0"/>
    <w:rsid w:val="0003181C"/>
    <w:rsid w:val="000365A7"/>
    <w:rsid w:val="000435AB"/>
    <w:rsid w:val="00053358"/>
    <w:rsid w:val="00081032"/>
    <w:rsid w:val="000D3510"/>
    <w:rsid w:val="000D535F"/>
    <w:rsid w:val="000E242E"/>
    <w:rsid w:val="000E5721"/>
    <w:rsid w:val="000E66FE"/>
    <w:rsid w:val="000F050A"/>
    <w:rsid w:val="00100C76"/>
    <w:rsid w:val="0010410B"/>
    <w:rsid w:val="00104441"/>
    <w:rsid w:val="00125C29"/>
    <w:rsid w:val="00135BE6"/>
    <w:rsid w:val="00150C19"/>
    <w:rsid w:val="00190ED8"/>
    <w:rsid w:val="001B7206"/>
    <w:rsid w:val="001C1A45"/>
    <w:rsid w:val="001C3A3A"/>
    <w:rsid w:val="001F5F35"/>
    <w:rsid w:val="001F648C"/>
    <w:rsid w:val="002142D3"/>
    <w:rsid w:val="00264714"/>
    <w:rsid w:val="002D0CB9"/>
    <w:rsid w:val="00301C46"/>
    <w:rsid w:val="00306AA5"/>
    <w:rsid w:val="00324FF0"/>
    <w:rsid w:val="003365C0"/>
    <w:rsid w:val="00337989"/>
    <w:rsid w:val="003A13F9"/>
    <w:rsid w:val="0040360B"/>
    <w:rsid w:val="00425C7D"/>
    <w:rsid w:val="0044655F"/>
    <w:rsid w:val="00466352"/>
    <w:rsid w:val="004D3780"/>
    <w:rsid w:val="004F36D8"/>
    <w:rsid w:val="00517AF2"/>
    <w:rsid w:val="00524A09"/>
    <w:rsid w:val="00525042"/>
    <w:rsid w:val="00532333"/>
    <w:rsid w:val="00532808"/>
    <w:rsid w:val="00576085"/>
    <w:rsid w:val="005B41D2"/>
    <w:rsid w:val="00617EDD"/>
    <w:rsid w:val="00622FFE"/>
    <w:rsid w:val="00636729"/>
    <w:rsid w:val="006630D5"/>
    <w:rsid w:val="006647D9"/>
    <w:rsid w:val="00695D99"/>
    <w:rsid w:val="006A13A1"/>
    <w:rsid w:val="006B1A7D"/>
    <w:rsid w:val="006B1E29"/>
    <w:rsid w:val="006E56B4"/>
    <w:rsid w:val="006F153E"/>
    <w:rsid w:val="006F1C4B"/>
    <w:rsid w:val="0070347F"/>
    <w:rsid w:val="00705A32"/>
    <w:rsid w:val="00707982"/>
    <w:rsid w:val="00726DC0"/>
    <w:rsid w:val="007317B2"/>
    <w:rsid w:val="00741A03"/>
    <w:rsid w:val="00747FB8"/>
    <w:rsid w:val="00804030"/>
    <w:rsid w:val="00822D99"/>
    <w:rsid w:val="0088767B"/>
    <w:rsid w:val="008B5D70"/>
    <w:rsid w:val="0090514E"/>
    <w:rsid w:val="00936F4A"/>
    <w:rsid w:val="009450EE"/>
    <w:rsid w:val="009512B1"/>
    <w:rsid w:val="00974DB1"/>
    <w:rsid w:val="00996829"/>
    <w:rsid w:val="009A4FC3"/>
    <w:rsid w:val="009B5411"/>
    <w:rsid w:val="009C42F5"/>
    <w:rsid w:val="009F72AA"/>
    <w:rsid w:val="00A5548A"/>
    <w:rsid w:val="00A67F20"/>
    <w:rsid w:val="00A744D9"/>
    <w:rsid w:val="00A900AA"/>
    <w:rsid w:val="00AC4562"/>
    <w:rsid w:val="00AD40D9"/>
    <w:rsid w:val="00AE0F16"/>
    <w:rsid w:val="00AE34C0"/>
    <w:rsid w:val="00AF567E"/>
    <w:rsid w:val="00B218D0"/>
    <w:rsid w:val="00B256AE"/>
    <w:rsid w:val="00B372D6"/>
    <w:rsid w:val="00B61619"/>
    <w:rsid w:val="00B74921"/>
    <w:rsid w:val="00B811F2"/>
    <w:rsid w:val="00B9475A"/>
    <w:rsid w:val="00B96AF3"/>
    <w:rsid w:val="00BA041F"/>
    <w:rsid w:val="00BD3FEE"/>
    <w:rsid w:val="00BF44FC"/>
    <w:rsid w:val="00C12F32"/>
    <w:rsid w:val="00C3789F"/>
    <w:rsid w:val="00C517A2"/>
    <w:rsid w:val="00C72EAA"/>
    <w:rsid w:val="00C738AD"/>
    <w:rsid w:val="00C845F0"/>
    <w:rsid w:val="00CE7186"/>
    <w:rsid w:val="00D109F2"/>
    <w:rsid w:val="00D21412"/>
    <w:rsid w:val="00D21AAA"/>
    <w:rsid w:val="00D46A8B"/>
    <w:rsid w:val="00D74F8A"/>
    <w:rsid w:val="00D873A0"/>
    <w:rsid w:val="00D96C2E"/>
    <w:rsid w:val="00DD5438"/>
    <w:rsid w:val="00DE0C0D"/>
    <w:rsid w:val="00DE5971"/>
    <w:rsid w:val="00E20ED3"/>
    <w:rsid w:val="00E36440"/>
    <w:rsid w:val="00E55219"/>
    <w:rsid w:val="00E6431C"/>
    <w:rsid w:val="00E727EC"/>
    <w:rsid w:val="00E74D86"/>
    <w:rsid w:val="00E807F9"/>
    <w:rsid w:val="00E81A20"/>
    <w:rsid w:val="00EA343B"/>
    <w:rsid w:val="00EC4A58"/>
    <w:rsid w:val="00ED69CF"/>
    <w:rsid w:val="00F009DA"/>
    <w:rsid w:val="00F12D00"/>
    <w:rsid w:val="00F5008C"/>
    <w:rsid w:val="00F67EB7"/>
    <w:rsid w:val="00F81C7F"/>
    <w:rsid w:val="00FC01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87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66352"/>
    <w:pPr>
      <w:tabs>
        <w:tab w:val="center" w:pos="4536"/>
        <w:tab w:val="right" w:pos="9072"/>
      </w:tabs>
      <w:spacing w:after="0" w:line="240" w:lineRule="auto"/>
    </w:pPr>
  </w:style>
  <w:style w:type="character" w:customStyle="1" w:styleId="lfejChar">
    <w:name w:val="Élőfej Char"/>
    <w:basedOn w:val="Bekezdsalapbettpusa"/>
    <w:link w:val="lfej"/>
    <w:uiPriority w:val="99"/>
    <w:rsid w:val="00466352"/>
  </w:style>
  <w:style w:type="paragraph" w:styleId="llb">
    <w:name w:val="footer"/>
    <w:basedOn w:val="Norml"/>
    <w:link w:val="llbChar"/>
    <w:uiPriority w:val="99"/>
    <w:unhideWhenUsed/>
    <w:rsid w:val="00466352"/>
    <w:pPr>
      <w:tabs>
        <w:tab w:val="center" w:pos="4536"/>
        <w:tab w:val="right" w:pos="9072"/>
      </w:tabs>
      <w:spacing w:after="0" w:line="240" w:lineRule="auto"/>
    </w:pPr>
  </w:style>
  <w:style w:type="character" w:customStyle="1" w:styleId="llbChar">
    <w:name w:val="Élőláb Char"/>
    <w:basedOn w:val="Bekezdsalapbettpusa"/>
    <w:link w:val="llb"/>
    <w:uiPriority w:val="99"/>
    <w:rsid w:val="00466352"/>
  </w:style>
  <w:style w:type="paragraph" w:styleId="Buborkszveg">
    <w:name w:val="Balloon Text"/>
    <w:basedOn w:val="Norml"/>
    <w:link w:val="BuborkszvegChar"/>
    <w:uiPriority w:val="99"/>
    <w:semiHidden/>
    <w:unhideWhenUsed/>
    <w:rsid w:val="005323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2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87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66352"/>
    <w:pPr>
      <w:tabs>
        <w:tab w:val="center" w:pos="4536"/>
        <w:tab w:val="right" w:pos="9072"/>
      </w:tabs>
      <w:spacing w:after="0" w:line="240" w:lineRule="auto"/>
    </w:pPr>
  </w:style>
  <w:style w:type="character" w:customStyle="1" w:styleId="lfejChar">
    <w:name w:val="Élőfej Char"/>
    <w:basedOn w:val="Bekezdsalapbettpusa"/>
    <w:link w:val="lfej"/>
    <w:uiPriority w:val="99"/>
    <w:rsid w:val="00466352"/>
  </w:style>
  <w:style w:type="paragraph" w:styleId="llb">
    <w:name w:val="footer"/>
    <w:basedOn w:val="Norml"/>
    <w:link w:val="llbChar"/>
    <w:uiPriority w:val="99"/>
    <w:unhideWhenUsed/>
    <w:rsid w:val="00466352"/>
    <w:pPr>
      <w:tabs>
        <w:tab w:val="center" w:pos="4536"/>
        <w:tab w:val="right" w:pos="9072"/>
      </w:tabs>
      <w:spacing w:after="0" w:line="240" w:lineRule="auto"/>
    </w:pPr>
  </w:style>
  <w:style w:type="character" w:customStyle="1" w:styleId="llbChar">
    <w:name w:val="Élőláb Char"/>
    <w:basedOn w:val="Bekezdsalapbettpusa"/>
    <w:link w:val="llb"/>
    <w:uiPriority w:val="99"/>
    <w:rsid w:val="00466352"/>
  </w:style>
  <w:style w:type="paragraph" w:styleId="Buborkszveg">
    <w:name w:val="Balloon Text"/>
    <w:basedOn w:val="Norml"/>
    <w:link w:val="BuborkszvegChar"/>
    <w:uiPriority w:val="99"/>
    <w:semiHidden/>
    <w:unhideWhenUsed/>
    <w:rsid w:val="005323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2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488</Words>
  <Characters>3371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Élő Ferenc</dc:creator>
  <cp:lastModifiedBy>Schön Helga</cp:lastModifiedBy>
  <cp:revision>5</cp:revision>
  <cp:lastPrinted>2022-09-15T08:29:00Z</cp:lastPrinted>
  <dcterms:created xsi:type="dcterms:W3CDTF">2022-09-14T09:41:00Z</dcterms:created>
  <dcterms:modified xsi:type="dcterms:W3CDTF">2022-09-15T08:29:00Z</dcterms:modified>
</cp:coreProperties>
</file>