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E3" w:rsidRPr="005148EB" w:rsidRDefault="0058271C" w:rsidP="0058271C">
      <w:pPr>
        <w:jc w:val="center"/>
        <w:rPr>
          <w:rFonts w:ascii="Arial" w:hAnsi="Arial" w:cs="Arial"/>
          <w:b/>
          <w:smallCaps/>
          <w:color w:val="0070C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D05FE3" w:rsidRPr="005148EB">
        <w:rPr>
          <w:rFonts w:ascii="Arial" w:hAnsi="Arial" w:cs="Arial"/>
          <w:b/>
          <w:smallCaps/>
          <w:color w:val="0070C0"/>
          <w:sz w:val="44"/>
          <w:szCs w:val="44"/>
        </w:rPr>
        <w:t>Helyi identitás és kohézió erősítése</w:t>
      </w:r>
    </w:p>
    <w:p w:rsidR="00D05FE3" w:rsidRPr="005148EB" w:rsidRDefault="00D05FE3" w:rsidP="0058271C">
      <w:pPr>
        <w:jc w:val="center"/>
        <w:rPr>
          <w:rFonts w:ascii="Arial" w:hAnsi="Arial" w:cs="Arial"/>
          <w:b/>
          <w:smallCaps/>
          <w:color w:val="0070C0"/>
          <w:sz w:val="44"/>
          <w:szCs w:val="44"/>
        </w:rPr>
      </w:pPr>
      <w:r w:rsidRPr="005148EB">
        <w:rPr>
          <w:rFonts w:ascii="Arial" w:hAnsi="Arial" w:cs="Arial"/>
          <w:b/>
          <w:smallCaps/>
          <w:color w:val="0070C0"/>
          <w:sz w:val="44"/>
          <w:szCs w:val="44"/>
        </w:rPr>
        <w:t>Dávod konzorciumban</w:t>
      </w:r>
    </w:p>
    <w:p w:rsidR="00D05FE3" w:rsidRPr="005148EB" w:rsidRDefault="00D05FE3" w:rsidP="0058271C">
      <w:pPr>
        <w:jc w:val="center"/>
        <w:rPr>
          <w:rFonts w:ascii="Arial" w:hAnsi="Arial" w:cs="Arial"/>
          <w:b/>
          <w:smallCaps/>
          <w:color w:val="0070C0"/>
          <w:sz w:val="44"/>
          <w:szCs w:val="44"/>
        </w:rPr>
      </w:pPr>
      <w:r w:rsidRPr="005148EB">
        <w:rPr>
          <w:rFonts w:ascii="Arial" w:hAnsi="Arial" w:cs="Arial"/>
          <w:b/>
          <w:smallCaps/>
          <w:color w:val="0070C0"/>
          <w:sz w:val="44"/>
          <w:szCs w:val="44"/>
        </w:rPr>
        <w:t>TOP-5.3.1-16-BK1-2017-00013</w:t>
      </w:r>
    </w:p>
    <w:p w:rsidR="00D05FE3" w:rsidRPr="005A15C5" w:rsidRDefault="00D05FE3" w:rsidP="00F66B49">
      <w:pPr>
        <w:jc w:val="both"/>
        <w:rPr>
          <w:rFonts w:ascii="Arial" w:hAnsi="Arial" w:cs="Arial"/>
          <w:sz w:val="24"/>
          <w:szCs w:val="24"/>
        </w:rPr>
      </w:pPr>
    </w:p>
    <w:p w:rsidR="00D05FE3" w:rsidRPr="005A15C5" w:rsidRDefault="00D05FE3" w:rsidP="00F66B49">
      <w:pPr>
        <w:jc w:val="both"/>
        <w:rPr>
          <w:rFonts w:ascii="Arial" w:hAnsi="Arial" w:cs="Arial"/>
          <w:sz w:val="24"/>
          <w:szCs w:val="24"/>
        </w:rPr>
      </w:pPr>
    </w:p>
    <w:p w:rsidR="00A00076" w:rsidRPr="00A00076" w:rsidRDefault="00F66B49" w:rsidP="00F66B49">
      <w:pPr>
        <w:jc w:val="both"/>
        <w:rPr>
          <w:rFonts w:ascii="Arial" w:hAnsi="Arial" w:cs="Arial"/>
          <w:sz w:val="24"/>
          <w:szCs w:val="24"/>
        </w:rPr>
      </w:pPr>
      <w:r w:rsidRPr="00A00076">
        <w:rPr>
          <w:rFonts w:ascii="Arial" w:hAnsi="Arial" w:cs="Arial"/>
          <w:sz w:val="24"/>
          <w:szCs w:val="24"/>
        </w:rPr>
        <w:t xml:space="preserve">Dávod Önkormányzat, Bátmonostor Községi Önkormányzat, Csátalja Község Önkormányzata, Dunafalva Községi Önkormányzat, Szeremle Községi Önkormányzat, Vaskút Nagyközségi Önkormányzat </w:t>
      </w:r>
      <w:r w:rsidR="00D05FE3" w:rsidRPr="00A00076">
        <w:rPr>
          <w:rFonts w:ascii="Arial" w:hAnsi="Arial" w:cs="Arial"/>
          <w:sz w:val="24"/>
          <w:szCs w:val="24"/>
        </w:rPr>
        <w:t xml:space="preserve">Konzorciumot alkotva </w:t>
      </w:r>
      <w:r w:rsidR="0058271C" w:rsidRPr="00A00076">
        <w:rPr>
          <w:rFonts w:ascii="Arial" w:hAnsi="Arial" w:cs="Arial"/>
          <w:sz w:val="24"/>
          <w:szCs w:val="24"/>
        </w:rPr>
        <w:t>vissza nem térí</w:t>
      </w:r>
      <w:r w:rsidR="006D6512" w:rsidRPr="00A00076">
        <w:rPr>
          <w:rFonts w:ascii="Arial" w:hAnsi="Arial" w:cs="Arial"/>
          <w:sz w:val="24"/>
          <w:szCs w:val="24"/>
        </w:rPr>
        <w:t>tendő támogatást nyert a helyi identitás és kohézió erősítését szolgáló programok megvalósítására.</w:t>
      </w:r>
    </w:p>
    <w:p w:rsidR="00A00076" w:rsidRDefault="00A00076" w:rsidP="00F66B49">
      <w:pPr>
        <w:jc w:val="both"/>
        <w:rPr>
          <w:rFonts w:ascii="Arial" w:hAnsi="Arial" w:cs="Arial"/>
          <w:sz w:val="24"/>
          <w:szCs w:val="24"/>
        </w:rPr>
      </w:pPr>
    </w:p>
    <w:p w:rsidR="00313F01" w:rsidRDefault="00313F01" w:rsidP="00313F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szerződött támogatási összeg: </w:t>
      </w:r>
      <w:r w:rsidRPr="00A00076">
        <w:rPr>
          <w:rFonts w:ascii="Arial" w:hAnsi="Arial" w:cs="Arial"/>
          <w:sz w:val="24"/>
          <w:szCs w:val="24"/>
        </w:rPr>
        <w:t>44 326</w:t>
      </w:r>
      <w:r>
        <w:rPr>
          <w:rFonts w:ascii="Arial" w:hAnsi="Arial" w:cs="Arial"/>
          <w:sz w:val="24"/>
          <w:szCs w:val="24"/>
        </w:rPr>
        <w:t> </w:t>
      </w:r>
      <w:r w:rsidRPr="00A00076">
        <w:rPr>
          <w:rFonts w:ascii="Arial" w:hAnsi="Arial" w:cs="Arial"/>
          <w:sz w:val="24"/>
          <w:szCs w:val="24"/>
        </w:rPr>
        <w:t>087</w:t>
      </w:r>
      <w:r>
        <w:rPr>
          <w:rFonts w:ascii="Arial" w:hAnsi="Arial" w:cs="Arial"/>
          <w:sz w:val="24"/>
          <w:szCs w:val="24"/>
        </w:rPr>
        <w:t xml:space="preserve"> Ft</w:t>
      </w:r>
    </w:p>
    <w:p w:rsidR="00313F01" w:rsidRPr="00A00076" w:rsidRDefault="00313F01" w:rsidP="00F66B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támogatás mértéke: 100%</w:t>
      </w:r>
    </w:p>
    <w:p w:rsidR="00A00076" w:rsidRPr="00A00076" w:rsidRDefault="00A00076" w:rsidP="00A00076">
      <w:pPr>
        <w:jc w:val="both"/>
        <w:rPr>
          <w:rFonts w:ascii="Arial" w:hAnsi="Arial" w:cs="Arial"/>
          <w:sz w:val="24"/>
          <w:szCs w:val="24"/>
        </w:rPr>
      </w:pPr>
      <w:r w:rsidRPr="00A00076">
        <w:rPr>
          <w:rFonts w:ascii="Arial" w:hAnsi="Arial" w:cs="Arial"/>
          <w:sz w:val="24"/>
          <w:szCs w:val="24"/>
        </w:rPr>
        <w:t>A projekt kezdete: 2018. szeptember 1.</w:t>
      </w:r>
    </w:p>
    <w:p w:rsidR="0058271C" w:rsidRPr="00A00076" w:rsidRDefault="00A00076" w:rsidP="00F66B49">
      <w:pPr>
        <w:jc w:val="both"/>
        <w:rPr>
          <w:rFonts w:ascii="Arial" w:hAnsi="Arial" w:cs="Arial"/>
          <w:sz w:val="24"/>
          <w:szCs w:val="24"/>
        </w:rPr>
      </w:pPr>
      <w:r w:rsidRPr="00A00076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A00076">
        <w:rPr>
          <w:rFonts w:ascii="Arial" w:hAnsi="Arial" w:cs="Arial"/>
          <w:sz w:val="24"/>
          <w:szCs w:val="24"/>
        </w:rPr>
        <w:t xml:space="preserve">projekt </w:t>
      </w:r>
      <w:r w:rsidR="006D6512" w:rsidRPr="00A00076">
        <w:rPr>
          <w:rFonts w:ascii="Arial" w:hAnsi="Arial" w:cs="Arial"/>
          <w:sz w:val="24"/>
          <w:szCs w:val="24"/>
        </w:rPr>
        <w:t xml:space="preserve"> </w:t>
      </w:r>
      <w:r w:rsidR="00313F01">
        <w:rPr>
          <w:rFonts w:ascii="Arial" w:hAnsi="Arial" w:cs="Arial"/>
          <w:sz w:val="24"/>
          <w:szCs w:val="24"/>
        </w:rPr>
        <w:t>tervezett</w:t>
      </w:r>
      <w:proofErr w:type="gramEnd"/>
      <w:r w:rsidR="00313F01">
        <w:rPr>
          <w:rFonts w:ascii="Arial" w:hAnsi="Arial" w:cs="Arial"/>
          <w:sz w:val="24"/>
          <w:szCs w:val="24"/>
        </w:rPr>
        <w:t xml:space="preserve"> befejezése</w:t>
      </w:r>
      <w:r w:rsidRPr="00A00076">
        <w:rPr>
          <w:rFonts w:ascii="Arial" w:hAnsi="Arial" w:cs="Arial"/>
          <w:sz w:val="24"/>
          <w:szCs w:val="24"/>
        </w:rPr>
        <w:t>: 2022. március 15.</w:t>
      </w:r>
    </w:p>
    <w:p w:rsidR="009B1918" w:rsidRPr="00A00076" w:rsidRDefault="0012632B" w:rsidP="00A00076">
      <w:pPr>
        <w:jc w:val="both"/>
        <w:rPr>
          <w:rFonts w:ascii="Arial" w:hAnsi="Arial" w:cs="Arial"/>
          <w:sz w:val="24"/>
          <w:szCs w:val="24"/>
        </w:rPr>
      </w:pPr>
      <w:r w:rsidRPr="00A00076">
        <w:rPr>
          <w:rFonts w:ascii="Arial" w:hAnsi="Arial" w:cs="Arial"/>
          <w:sz w:val="24"/>
          <w:szCs w:val="24"/>
        </w:rPr>
        <w:t>A Projekt összköltsége 44 326 087 Ft,</w:t>
      </w:r>
      <w:r w:rsidR="009B1918" w:rsidRPr="00A00076">
        <w:rPr>
          <w:rFonts w:ascii="Arial" w:hAnsi="Arial" w:cs="Arial"/>
          <w:sz w:val="24"/>
          <w:szCs w:val="24"/>
        </w:rPr>
        <w:t xml:space="preserve"> mely összeg az alábbiak szerint oszlik meg a települések között</w:t>
      </w:r>
      <w:r w:rsidR="00A00076">
        <w:rPr>
          <w:rFonts w:ascii="Arial" w:hAnsi="Arial" w:cs="Arial"/>
          <w:sz w:val="24"/>
          <w:szCs w:val="24"/>
        </w:rPr>
        <w:t>:</w:t>
      </w:r>
    </w:p>
    <w:p w:rsidR="009B1918" w:rsidRPr="00A00076" w:rsidRDefault="009B1918" w:rsidP="009B1918">
      <w:pPr>
        <w:pStyle w:val="Default"/>
        <w:spacing w:after="25"/>
      </w:pPr>
      <w:r w:rsidRPr="00A00076">
        <w:t xml:space="preserve">Dávod Önkormányzat: </w:t>
      </w:r>
      <w:r w:rsidR="000738FB" w:rsidRPr="00A00076">
        <w:tab/>
      </w:r>
      <w:r w:rsidR="000738FB" w:rsidRPr="00A00076">
        <w:tab/>
      </w:r>
      <w:r w:rsidR="000738FB" w:rsidRPr="00A00076">
        <w:tab/>
      </w:r>
      <w:r w:rsidR="000738FB" w:rsidRPr="00A00076">
        <w:tab/>
      </w:r>
      <w:r w:rsidRPr="00A00076">
        <w:t>31 563 742 Ft</w:t>
      </w:r>
    </w:p>
    <w:p w:rsidR="009B1918" w:rsidRPr="00A00076" w:rsidRDefault="009B1918" w:rsidP="009B1918">
      <w:pPr>
        <w:pStyle w:val="Default"/>
        <w:spacing w:after="25"/>
      </w:pPr>
      <w:r w:rsidRPr="00A00076">
        <w:t>Bátmonostor Községi Önkormányzat</w:t>
      </w:r>
      <w:proofErr w:type="gramStart"/>
      <w:r w:rsidRPr="00A00076">
        <w:t xml:space="preserve">: </w:t>
      </w:r>
      <w:r w:rsidR="000738FB" w:rsidRPr="00A00076">
        <w:tab/>
      </w:r>
      <w:r w:rsidR="000738FB" w:rsidRPr="00A00076">
        <w:tab/>
        <w:t xml:space="preserve">  </w:t>
      </w:r>
      <w:r w:rsidRPr="00A00076">
        <w:t>1</w:t>
      </w:r>
      <w:proofErr w:type="gramEnd"/>
      <w:r w:rsidRPr="00A00076">
        <w:t xml:space="preserve"> 957 508 Ft</w:t>
      </w:r>
    </w:p>
    <w:p w:rsidR="009B1918" w:rsidRPr="00A00076" w:rsidRDefault="009B1918" w:rsidP="009B1918">
      <w:pPr>
        <w:pStyle w:val="Default"/>
        <w:spacing w:after="25"/>
      </w:pPr>
      <w:r w:rsidRPr="00A00076">
        <w:t xml:space="preserve">Csátalja Község Önkormányzata: </w:t>
      </w:r>
      <w:r w:rsidR="00A00076">
        <w:tab/>
      </w:r>
      <w:r w:rsidR="00A00076">
        <w:tab/>
        <w:t xml:space="preserve">  2</w:t>
      </w:r>
      <w:r w:rsidRPr="00A00076">
        <w:t xml:space="preserve"> 367 951 Ft</w:t>
      </w:r>
    </w:p>
    <w:p w:rsidR="009B1918" w:rsidRPr="00A00076" w:rsidRDefault="009B1918" w:rsidP="009B1918">
      <w:pPr>
        <w:pStyle w:val="Default"/>
        <w:spacing w:after="25"/>
      </w:pPr>
      <w:r w:rsidRPr="00A00076">
        <w:t>Dunafalva Községi Önkormányzat:</w:t>
      </w:r>
      <w:r w:rsidR="000738FB" w:rsidRPr="00A00076">
        <w:tab/>
      </w:r>
      <w:r w:rsidR="000738FB" w:rsidRPr="00A00076">
        <w:tab/>
        <w:t xml:space="preserve"> </w:t>
      </w:r>
      <w:r w:rsidRPr="00A00076">
        <w:t xml:space="preserve"> 1 184 823 Ft</w:t>
      </w:r>
    </w:p>
    <w:p w:rsidR="009B1918" w:rsidRPr="00A00076" w:rsidRDefault="009B1918" w:rsidP="009B1918">
      <w:pPr>
        <w:pStyle w:val="Default"/>
        <w:spacing w:after="25"/>
      </w:pPr>
      <w:r w:rsidRPr="00A00076">
        <w:t xml:space="preserve">Szeremle Községi Önkormányzat: </w:t>
      </w:r>
      <w:r w:rsidR="000738FB" w:rsidRPr="00A00076">
        <w:tab/>
      </w:r>
      <w:r w:rsidR="000738FB" w:rsidRPr="00A00076">
        <w:tab/>
        <w:t xml:space="preserve">  </w:t>
      </w:r>
      <w:r w:rsidRPr="00A00076">
        <w:t>1 834 523 Ft</w:t>
      </w:r>
    </w:p>
    <w:p w:rsidR="005148EB" w:rsidRDefault="009B1918" w:rsidP="005148EB">
      <w:pPr>
        <w:pStyle w:val="Default"/>
        <w:spacing w:after="25"/>
      </w:pPr>
      <w:r w:rsidRPr="00A00076">
        <w:t>Vaskút Nagyközségi Önkormányzat</w:t>
      </w:r>
      <w:proofErr w:type="gramStart"/>
      <w:r w:rsidRPr="00A00076">
        <w:t xml:space="preserve">: </w:t>
      </w:r>
      <w:r w:rsidR="000738FB" w:rsidRPr="00A00076">
        <w:tab/>
      </w:r>
      <w:r w:rsidR="000738FB" w:rsidRPr="00A00076">
        <w:tab/>
        <w:t xml:space="preserve">  </w:t>
      </w:r>
      <w:r w:rsidR="005148EB">
        <w:t>5</w:t>
      </w:r>
      <w:proofErr w:type="gramEnd"/>
      <w:r w:rsidR="005148EB">
        <w:t xml:space="preserve"> 417 540 Ft</w:t>
      </w:r>
    </w:p>
    <w:p w:rsidR="00187034" w:rsidRPr="00782F82" w:rsidRDefault="00187034" w:rsidP="006A4498">
      <w:pPr>
        <w:pStyle w:val="Default"/>
        <w:spacing w:after="25"/>
        <w:jc w:val="both"/>
      </w:pPr>
      <w:r w:rsidRPr="00782F82">
        <w:t xml:space="preserve">A projekt célja, hogy </w:t>
      </w:r>
      <w:r w:rsidR="00394455" w:rsidRPr="00782F82">
        <w:t>a</w:t>
      </w:r>
      <w:r w:rsidRPr="00782F82">
        <w:t xml:space="preserve"> konzorciumban lévő t</w:t>
      </w:r>
      <w:r w:rsidR="00394455" w:rsidRPr="00782F82">
        <w:t xml:space="preserve">elepüléseken olyan önszerveződő közösségek </w:t>
      </w:r>
      <w:r w:rsidRPr="00782F82">
        <w:t>alakuljanak ki, amelyek a későbbiek során finansz</w:t>
      </w:r>
      <w:r w:rsidR="00394455" w:rsidRPr="00782F82">
        <w:t xml:space="preserve">írozási források nélkül képesek </w:t>
      </w:r>
      <w:r w:rsidRPr="00782F82">
        <w:t>önállóan is fennmaradni, erősödjön a helyi identitás és a társadalmi kohézió.</w:t>
      </w:r>
    </w:p>
    <w:p w:rsidR="009B1918" w:rsidRPr="00782F82" w:rsidRDefault="009B1918" w:rsidP="0012632B">
      <w:pPr>
        <w:jc w:val="both"/>
        <w:rPr>
          <w:rFonts w:ascii="Arial" w:hAnsi="Arial" w:cs="Arial"/>
          <w:sz w:val="24"/>
          <w:szCs w:val="24"/>
        </w:rPr>
      </w:pPr>
    </w:p>
    <w:p w:rsidR="00394455" w:rsidRPr="00782F82" w:rsidRDefault="00394455" w:rsidP="00394455">
      <w:pPr>
        <w:jc w:val="both"/>
        <w:rPr>
          <w:rFonts w:ascii="Arial" w:hAnsi="Arial" w:cs="Arial"/>
          <w:sz w:val="24"/>
          <w:szCs w:val="24"/>
        </w:rPr>
      </w:pPr>
      <w:r w:rsidRPr="00782F82">
        <w:rPr>
          <w:rFonts w:ascii="Arial" w:hAnsi="Arial" w:cs="Arial"/>
          <w:sz w:val="24"/>
          <w:szCs w:val="24"/>
        </w:rPr>
        <w:lastRenderedPageBreak/>
        <w:t>A helyi identitás erősítésében, a helyi adottságok feltárásában és gondozásában aktív szerepet játszó nonprofit szervezetek, helyi önkéntesek, helyi lakosok kezdeményezéseit, fejlesztéseit fenntartóságot célzó, dinamizáló eszközökkel kell támogatni, amelyre a jelen projekt megvalósítása biztosít fejlesztési forrást. A közösségi munkamódból, a közös gondolkozás elindulásából, az új, személyes értékek feltárásából adódóan várhatóan erősödik a lakosok helyi identitása, növekszik és elmélyül a helyi lakosokkal való kapcsolati hálója.</w:t>
      </w:r>
    </w:p>
    <w:p w:rsidR="00394455" w:rsidRPr="00782F82" w:rsidRDefault="00394455" w:rsidP="00394455">
      <w:pPr>
        <w:jc w:val="both"/>
        <w:rPr>
          <w:rFonts w:ascii="Arial" w:hAnsi="Arial" w:cs="Arial"/>
          <w:sz w:val="24"/>
          <w:szCs w:val="24"/>
        </w:rPr>
      </w:pPr>
      <w:r w:rsidRPr="00782F82">
        <w:rPr>
          <w:rFonts w:ascii="Arial" w:hAnsi="Arial" w:cs="Arial"/>
          <w:sz w:val="24"/>
          <w:szCs w:val="24"/>
        </w:rPr>
        <w:t>A gazdasági aktivitás növeléséhez elengedhetetlen az egyének, közösségek együttműködési készségének és hajlandóságának növelése, személyközi kapcsolatainak erősítése, ugyanis a társadalmi tőke a bizalom és együttműködés alapjain nő, ami a helyi gazdasági fejlődés és egyben az elvándorlás csökkenésének az alapja. A lakókörnyezethez, településhez, térséghez való kötődés, másként fogalmazva a területi identitás fontos területfejlesztési erőforrás.</w:t>
      </w:r>
    </w:p>
    <w:p w:rsidR="00A00076" w:rsidRPr="00782F82" w:rsidRDefault="00A00076" w:rsidP="00394455">
      <w:pPr>
        <w:jc w:val="both"/>
        <w:rPr>
          <w:rFonts w:ascii="Arial" w:hAnsi="Arial" w:cs="Arial"/>
          <w:sz w:val="24"/>
          <w:szCs w:val="24"/>
        </w:rPr>
      </w:pPr>
    </w:p>
    <w:p w:rsidR="00A00076" w:rsidRDefault="00A00076" w:rsidP="00394455">
      <w:pPr>
        <w:jc w:val="both"/>
        <w:rPr>
          <w:rFonts w:ascii="Arial" w:hAnsi="Arial" w:cs="Arial"/>
          <w:sz w:val="24"/>
          <w:szCs w:val="24"/>
        </w:rPr>
      </w:pPr>
      <w:r w:rsidRPr="00782F82">
        <w:rPr>
          <w:rFonts w:ascii="Arial" w:hAnsi="Arial" w:cs="Arial"/>
          <w:sz w:val="24"/>
          <w:szCs w:val="24"/>
        </w:rPr>
        <w:t>A projekt keretében, a projekt teljes időtartamára 2 főt alkalmazunk, 1 fő szakmai vez</w:t>
      </w:r>
      <w:r w:rsidR="00134B98">
        <w:rPr>
          <w:rFonts w:ascii="Arial" w:hAnsi="Arial" w:cs="Arial"/>
          <w:sz w:val="24"/>
          <w:szCs w:val="24"/>
        </w:rPr>
        <w:t>etőt és 1 fő közösségfejlesztőt, továbbá a projekt megvalósulását elősegítő tárgyi eszközök kerülnek beszerzésre.</w:t>
      </w:r>
    </w:p>
    <w:p w:rsidR="00134B98" w:rsidRPr="00782F82" w:rsidRDefault="00134B98" w:rsidP="00394455">
      <w:pPr>
        <w:jc w:val="both"/>
        <w:rPr>
          <w:rFonts w:ascii="Arial" w:hAnsi="Arial" w:cs="Arial"/>
          <w:sz w:val="24"/>
          <w:szCs w:val="24"/>
        </w:rPr>
      </w:pPr>
    </w:p>
    <w:p w:rsidR="00EF5D6B" w:rsidRPr="005A15C5" w:rsidRDefault="00EF5D6B" w:rsidP="00394455">
      <w:pPr>
        <w:jc w:val="both"/>
        <w:rPr>
          <w:rFonts w:ascii="Arial" w:hAnsi="Arial" w:cs="Arial"/>
          <w:sz w:val="28"/>
          <w:szCs w:val="28"/>
        </w:rPr>
      </w:pPr>
    </w:p>
    <w:p w:rsidR="00394455" w:rsidRPr="005148EB" w:rsidRDefault="008E435A" w:rsidP="00394455">
      <w:pPr>
        <w:jc w:val="both"/>
        <w:rPr>
          <w:rFonts w:ascii="Arial" w:hAnsi="Arial" w:cs="Arial"/>
          <w:b/>
          <w:smallCaps/>
          <w:color w:val="FF0000"/>
          <w:sz w:val="28"/>
          <w:szCs w:val="28"/>
        </w:rPr>
      </w:pPr>
      <w:r w:rsidRPr="005148EB">
        <w:rPr>
          <w:rFonts w:ascii="Arial" w:hAnsi="Arial" w:cs="Arial"/>
          <w:b/>
          <w:smallCaps/>
          <w:color w:val="FF0000"/>
          <w:sz w:val="28"/>
          <w:szCs w:val="28"/>
        </w:rPr>
        <w:t xml:space="preserve">A projekt során </w:t>
      </w:r>
      <w:r w:rsidR="00394455" w:rsidRPr="005148EB">
        <w:rPr>
          <w:rFonts w:ascii="Arial" w:hAnsi="Arial" w:cs="Arial"/>
          <w:b/>
          <w:smallCaps/>
          <w:color w:val="FF0000"/>
          <w:sz w:val="28"/>
          <w:szCs w:val="28"/>
        </w:rPr>
        <w:t>megvalósuló tevékenységek:</w:t>
      </w:r>
    </w:p>
    <w:p w:rsidR="00AC491C" w:rsidRPr="005A15C5" w:rsidRDefault="00AC491C" w:rsidP="00394455">
      <w:pPr>
        <w:jc w:val="both"/>
        <w:rPr>
          <w:rFonts w:ascii="Arial" w:hAnsi="Arial" w:cs="Arial"/>
          <w:sz w:val="28"/>
          <w:szCs w:val="28"/>
        </w:rPr>
      </w:pPr>
    </w:p>
    <w:p w:rsidR="005A15C5" w:rsidRPr="000F3CB1" w:rsidRDefault="0024242F" w:rsidP="0024242F">
      <w:pPr>
        <w:pStyle w:val="Default"/>
        <w:numPr>
          <w:ilvl w:val="0"/>
          <w:numId w:val="7"/>
        </w:numPr>
        <w:spacing w:after="140"/>
        <w:rPr>
          <w:b/>
          <w:smallCaps/>
          <w:highlight w:val="red"/>
          <w:u w:val="dash"/>
        </w:rPr>
      </w:pPr>
      <w:r w:rsidRPr="0024242F">
        <w:rPr>
          <w:b/>
          <w:smallCaps/>
          <w:noProof/>
          <w:u w:val="dash"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72390</wp:posOffset>
            </wp:positionV>
            <wp:extent cx="969645" cy="1439545"/>
            <wp:effectExtent l="0" t="0" r="1905" b="8255"/>
            <wp:wrapSquare wrapText="bothSides"/>
            <wp:docPr id="8" name="Kép 8" descr="C:\Users\Tamás\Desktop\címerek\Davo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ás\Desktop\címerek\Davo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4455" w:rsidRPr="000F3CB1">
        <w:rPr>
          <w:b/>
          <w:smallCaps/>
          <w:highlight w:val="red"/>
          <w:u w:val="dash"/>
        </w:rPr>
        <w:t xml:space="preserve">Dávod Önkormányzata </w:t>
      </w:r>
    </w:p>
    <w:p w:rsidR="008E435A" w:rsidRDefault="008E435A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interjúk</w:t>
      </w:r>
    </w:p>
    <w:p w:rsidR="008E435A" w:rsidRDefault="008E435A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beszélgetések</w:t>
      </w:r>
    </w:p>
    <w:p w:rsidR="008E435A" w:rsidRDefault="008E435A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felmérés</w:t>
      </w:r>
    </w:p>
    <w:p w:rsidR="00D823B8" w:rsidRDefault="00D823B8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A konzorcium cselekvési tervének elkészítése</w:t>
      </w:r>
    </w:p>
    <w:p w:rsidR="00B35029" w:rsidRPr="005A15C5" w:rsidRDefault="00394455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Közösségi eredmények bemutatása </w:t>
      </w:r>
    </w:p>
    <w:p w:rsidR="00B35029" w:rsidRDefault="00394455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Tankatalógus készítése </w:t>
      </w:r>
    </w:p>
    <w:p w:rsidR="00786526" w:rsidRPr="005A15C5" w:rsidRDefault="00786526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Tanulókörök</w:t>
      </w:r>
    </w:p>
    <w:p w:rsidR="00B35029" w:rsidRPr="005A15C5" w:rsidRDefault="00394455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Helyismereti, helytörténeti dokumentumok gyűjtése, feltárása </w:t>
      </w:r>
    </w:p>
    <w:p w:rsidR="008E435A" w:rsidRPr="00D823B8" w:rsidRDefault="00394455" w:rsidP="00D823B8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 szellemi, kulturális örökség feltárása </w:t>
      </w:r>
    </w:p>
    <w:p w:rsidR="008E435A" w:rsidRDefault="008E435A" w:rsidP="008E435A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nyilvánosság fejlesztése</w:t>
      </w:r>
    </w:p>
    <w:p w:rsidR="008E435A" w:rsidRDefault="008E435A" w:rsidP="008E435A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lastRenderedPageBreak/>
        <w:t>Részvételi fórumok</w:t>
      </w:r>
    </w:p>
    <w:p w:rsidR="00786526" w:rsidRDefault="008E435A" w:rsidP="00786526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Közösségfejlesztő képzéseken való részvétel (3 fő)</w:t>
      </w:r>
    </w:p>
    <w:p w:rsidR="00AC491C" w:rsidRDefault="008E435A" w:rsidP="00786526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 w:rsidRPr="00786526">
        <w:rPr>
          <w:sz w:val="20"/>
          <w:szCs w:val="20"/>
        </w:rPr>
        <w:t>Információs pont létrehozása</w:t>
      </w:r>
    </w:p>
    <w:p w:rsidR="00786526" w:rsidRDefault="00786526" w:rsidP="00786526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A helyi néphagyományok megismerését célzó tábor, 2 alkalommal, 5 napos, 20-20 gyermek</w:t>
      </w:r>
    </w:p>
    <w:p w:rsidR="00786526" w:rsidRDefault="00786526" w:rsidP="00786526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Képzés helyi szereplőknek</w:t>
      </w:r>
    </w:p>
    <w:p w:rsidR="00394455" w:rsidRDefault="00786526" w:rsidP="00394455">
      <w:pPr>
        <w:pStyle w:val="Default"/>
        <w:numPr>
          <w:ilvl w:val="0"/>
          <w:numId w:val="2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Külföldi és belföldi tanulmányutak (</w:t>
      </w:r>
      <w:r w:rsidR="00EF5D6B">
        <w:rPr>
          <w:sz w:val="20"/>
          <w:szCs w:val="20"/>
        </w:rPr>
        <w:t xml:space="preserve">a konzorcium teljes területéről, </w:t>
      </w:r>
      <w:r>
        <w:rPr>
          <w:sz w:val="20"/>
          <w:szCs w:val="20"/>
        </w:rPr>
        <w:t>20-20 fő részére)</w:t>
      </w:r>
    </w:p>
    <w:p w:rsidR="00782F82" w:rsidRPr="00782F82" w:rsidRDefault="00782F82" w:rsidP="00782F82">
      <w:pPr>
        <w:pStyle w:val="Default"/>
        <w:spacing w:after="140"/>
        <w:ind w:left="720"/>
        <w:rPr>
          <w:sz w:val="20"/>
          <w:szCs w:val="20"/>
        </w:rPr>
      </w:pPr>
    </w:p>
    <w:p w:rsidR="00D823B8" w:rsidRPr="000F3CB1" w:rsidRDefault="00B24EEA" w:rsidP="00D823B8">
      <w:pPr>
        <w:pStyle w:val="Default"/>
        <w:numPr>
          <w:ilvl w:val="0"/>
          <w:numId w:val="7"/>
        </w:numPr>
        <w:spacing w:after="140"/>
        <w:rPr>
          <w:b/>
          <w:smallCaps/>
          <w:highlight w:val="red"/>
          <w:u w:val="dash"/>
        </w:rPr>
      </w:pPr>
      <w:r w:rsidRPr="000F3CB1">
        <w:rPr>
          <w:b/>
          <w:smallCaps/>
          <w:noProof/>
          <w:highlight w:val="red"/>
          <w:u w:val="dash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237615" cy="1439545"/>
            <wp:effectExtent l="0" t="0" r="635" b="825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atalj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455" w:rsidRPr="000F3CB1">
        <w:rPr>
          <w:b/>
          <w:smallCaps/>
          <w:highlight w:val="red"/>
          <w:u w:val="dash"/>
        </w:rPr>
        <w:t xml:space="preserve">Csátalja Község Önkormányzata </w:t>
      </w:r>
    </w:p>
    <w:p w:rsidR="00D823B8" w:rsidRDefault="00D823B8" w:rsidP="00D823B8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interjúk</w:t>
      </w:r>
    </w:p>
    <w:p w:rsidR="00D823B8" w:rsidRDefault="00D823B8" w:rsidP="00D823B8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beszélgetések</w:t>
      </w:r>
    </w:p>
    <w:p w:rsidR="00D823B8" w:rsidRDefault="00D823B8" w:rsidP="00D823B8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felmérés</w:t>
      </w:r>
    </w:p>
    <w:p w:rsidR="00D823B8" w:rsidRPr="00D823B8" w:rsidRDefault="00D823B8" w:rsidP="00D823B8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 hagyományok feltárása </w:t>
      </w:r>
    </w:p>
    <w:p w:rsidR="00394455" w:rsidRPr="005A15C5" w:rsidRDefault="00394455" w:rsidP="005A15C5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Közösségi kiállítás szervezése </w:t>
      </w:r>
    </w:p>
    <w:p w:rsidR="00394455" w:rsidRDefault="00394455" w:rsidP="00AC491C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 értékfeltárás - értékőrzés </w:t>
      </w:r>
    </w:p>
    <w:p w:rsidR="00EF5D6B" w:rsidRDefault="00EF5D6B" w:rsidP="00EF5D6B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nyilvánosság fejlesztése</w:t>
      </w:r>
    </w:p>
    <w:p w:rsidR="00EF5D6B" w:rsidRDefault="00EF5D6B" w:rsidP="00EF5D6B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Részvételi fórumok</w:t>
      </w:r>
    </w:p>
    <w:p w:rsidR="00D823B8" w:rsidRDefault="00EF5D6B" w:rsidP="00782F82">
      <w:pPr>
        <w:pStyle w:val="Default"/>
        <w:numPr>
          <w:ilvl w:val="0"/>
          <w:numId w:val="4"/>
        </w:numPr>
        <w:spacing w:after="140"/>
        <w:rPr>
          <w:sz w:val="20"/>
          <w:szCs w:val="20"/>
        </w:rPr>
      </w:pPr>
      <w:r w:rsidRPr="00786526">
        <w:rPr>
          <w:sz w:val="20"/>
          <w:szCs w:val="20"/>
        </w:rPr>
        <w:t>Információs pont létrehozása</w:t>
      </w:r>
    </w:p>
    <w:p w:rsidR="00782F82" w:rsidRPr="00782F82" w:rsidRDefault="00782F82" w:rsidP="00782F82">
      <w:pPr>
        <w:pStyle w:val="Default"/>
        <w:spacing w:after="140"/>
        <w:ind w:left="720"/>
        <w:rPr>
          <w:sz w:val="20"/>
          <w:szCs w:val="20"/>
        </w:rPr>
      </w:pPr>
    </w:p>
    <w:p w:rsidR="00D823B8" w:rsidRPr="000F3CB1" w:rsidRDefault="00CF03D4" w:rsidP="00D823B8">
      <w:pPr>
        <w:pStyle w:val="Default"/>
        <w:numPr>
          <w:ilvl w:val="0"/>
          <w:numId w:val="7"/>
        </w:numPr>
        <w:spacing w:after="140"/>
        <w:rPr>
          <w:b/>
          <w:smallCaps/>
          <w:highlight w:val="red"/>
          <w:u w:val="dash"/>
        </w:rPr>
      </w:pPr>
      <w:r w:rsidRPr="000F3CB1">
        <w:rPr>
          <w:b/>
          <w:smallCaps/>
          <w:noProof/>
          <w:highlight w:val="red"/>
          <w:u w:val="dash"/>
          <w:lang w:eastAsia="hu-H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0</wp:posOffset>
            </wp:positionV>
            <wp:extent cx="1118870" cy="1439545"/>
            <wp:effectExtent l="0" t="0" r="5080" b="825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sku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455" w:rsidRPr="000F3CB1">
        <w:rPr>
          <w:b/>
          <w:smallCaps/>
          <w:highlight w:val="red"/>
          <w:u w:val="dash"/>
        </w:rPr>
        <w:t xml:space="preserve">Vaskút Község Önkormányzata </w:t>
      </w:r>
    </w:p>
    <w:p w:rsidR="00D823B8" w:rsidRDefault="00D823B8" w:rsidP="00D823B8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interjúk</w:t>
      </w:r>
    </w:p>
    <w:p w:rsidR="00D823B8" w:rsidRDefault="00D823B8" w:rsidP="00D823B8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beszélgetések</w:t>
      </w:r>
    </w:p>
    <w:p w:rsidR="00D823B8" w:rsidRDefault="00D823B8" w:rsidP="00D823B8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felmérés</w:t>
      </w:r>
    </w:p>
    <w:p w:rsidR="00D823B8" w:rsidRDefault="00D823B8" w:rsidP="00D823B8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 hagyományok feltárása </w:t>
      </w:r>
    </w:p>
    <w:p w:rsidR="008E435A" w:rsidRDefault="00394455" w:rsidP="0039445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Közösségek szomszédolása </w:t>
      </w:r>
    </w:p>
    <w:p w:rsidR="00394455" w:rsidRDefault="00394455" w:rsidP="0039445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8E435A">
        <w:rPr>
          <w:sz w:val="20"/>
          <w:szCs w:val="20"/>
        </w:rPr>
        <w:t xml:space="preserve">Falukönyv, kalendárium 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nyilvánosság fejlesztése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Részvételi fórumok</w:t>
      </w:r>
    </w:p>
    <w:p w:rsidR="00EF5D6B" w:rsidRPr="004E6834" w:rsidRDefault="00EF5D6B" w:rsidP="004E6834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786526">
        <w:rPr>
          <w:sz w:val="20"/>
          <w:szCs w:val="20"/>
        </w:rPr>
        <w:t>Információs pont létrehozása</w:t>
      </w:r>
    </w:p>
    <w:p w:rsidR="00D823B8" w:rsidRPr="008E435A" w:rsidRDefault="00D823B8" w:rsidP="00D823B8">
      <w:pPr>
        <w:pStyle w:val="Default"/>
        <w:spacing w:after="140"/>
        <w:ind w:left="720"/>
        <w:rPr>
          <w:sz w:val="20"/>
          <w:szCs w:val="20"/>
        </w:rPr>
      </w:pPr>
    </w:p>
    <w:p w:rsidR="00394455" w:rsidRPr="00782F82" w:rsidRDefault="00CF03D4" w:rsidP="00782F82">
      <w:pPr>
        <w:pStyle w:val="Default"/>
        <w:spacing w:after="140"/>
        <w:ind w:firstLine="360"/>
        <w:rPr>
          <w:b/>
          <w:smallCaps/>
          <w:u w:val="dash"/>
        </w:rPr>
      </w:pPr>
      <w:r w:rsidRPr="000F3CB1">
        <w:rPr>
          <w:b/>
          <w:smallCaps/>
          <w:noProof/>
          <w:highlight w:val="red"/>
          <w:u w:val="dash"/>
          <w:lang w:eastAsia="hu-H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43610" cy="1439545"/>
            <wp:effectExtent l="0" t="0" r="8890" b="8255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tmonos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455" w:rsidRPr="000F3CB1">
        <w:rPr>
          <w:b/>
          <w:smallCaps/>
          <w:highlight w:val="red"/>
          <w:u w:val="dash"/>
        </w:rPr>
        <w:t>4. Bátmonostor Község Önkormányzata</w:t>
      </w:r>
      <w:r w:rsidR="00394455" w:rsidRPr="00782F82">
        <w:rPr>
          <w:b/>
          <w:smallCaps/>
          <w:u w:val="dash"/>
        </w:rPr>
        <w:t xml:space="preserve"> </w:t>
      </w:r>
    </w:p>
    <w:p w:rsidR="00232895" w:rsidRDefault="00232895" w:rsidP="00232895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interjúk</w:t>
      </w:r>
    </w:p>
    <w:p w:rsidR="00232895" w:rsidRDefault="00232895" w:rsidP="00232895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beszélgetések</w:t>
      </w:r>
    </w:p>
    <w:p w:rsidR="00232895" w:rsidRDefault="00232895" w:rsidP="00232895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felmérés</w:t>
      </w:r>
    </w:p>
    <w:p w:rsidR="00D823B8" w:rsidRPr="005A15C5" w:rsidRDefault="00232895" w:rsidP="005A15C5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hagyományok feltárása</w:t>
      </w:r>
    </w:p>
    <w:p w:rsidR="00394455" w:rsidRDefault="00394455" w:rsidP="005A15C5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Közösségek szomszédolása </w:t>
      </w:r>
    </w:p>
    <w:p w:rsidR="00EF5D6B" w:rsidRDefault="00EF5D6B" w:rsidP="00EF5D6B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nyilvánosság fejlesztése</w:t>
      </w:r>
    </w:p>
    <w:p w:rsidR="00EF5D6B" w:rsidRDefault="00EF5D6B" w:rsidP="00EF5D6B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Részvételi fórumok</w:t>
      </w:r>
    </w:p>
    <w:p w:rsidR="00EF5D6B" w:rsidRDefault="00EF5D6B" w:rsidP="00EF5D6B">
      <w:pPr>
        <w:pStyle w:val="Default"/>
        <w:numPr>
          <w:ilvl w:val="0"/>
          <w:numId w:val="6"/>
        </w:numPr>
        <w:spacing w:after="140"/>
        <w:rPr>
          <w:sz w:val="20"/>
          <w:szCs w:val="20"/>
        </w:rPr>
      </w:pPr>
      <w:r w:rsidRPr="00786526">
        <w:rPr>
          <w:sz w:val="20"/>
          <w:szCs w:val="20"/>
        </w:rPr>
        <w:t>Információs pont létrehozása</w:t>
      </w:r>
    </w:p>
    <w:p w:rsidR="00232895" w:rsidRPr="005A15C5" w:rsidRDefault="00232895" w:rsidP="00782F82">
      <w:pPr>
        <w:pStyle w:val="Default"/>
        <w:spacing w:after="140"/>
        <w:rPr>
          <w:sz w:val="20"/>
          <w:szCs w:val="20"/>
        </w:rPr>
      </w:pPr>
    </w:p>
    <w:p w:rsidR="00232895" w:rsidRPr="000F3CB1" w:rsidRDefault="00CF28C7" w:rsidP="00782F82">
      <w:pPr>
        <w:pStyle w:val="Default"/>
        <w:numPr>
          <w:ilvl w:val="0"/>
          <w:numId w:val="10"/>
        </w:numPr>
        <w:spacing w:after="140"/>
        <w:rPr>
          <w:b/>
          <w:smallCaps/>
          <w:highlight w:val="red"/>
          <w:u w:val="dash"/>
        </w:rPr>
      </w:pPr>
      <w:r w:rsidRPr="000F3CB1">
        <w:rPr>
          <w:b/>
          <w:smallCaps/>
          <w:noProof/>
          <w:highlight w:val="red"/>
          <w:u w:val="dash"/>
          <w:lang w:eastAsia="hu-H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37677" cy="1440000"/>
            <wp:effectExtent l="0" t="0" r="635" b="8255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zereml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7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455" w:rsidRPr="000F3CB1">
        <w:rPr>
          <w:b/>
          <w:smallCaps/>
          <w:highlight w:val="red"/>
          <w:u w:val="dash"/>
        </w:rPr>
        <w:t xml:space="preserve">Szeremle Község Önkormányzata </w:t>
      </w:r>
    </w:p>
    <w:p w:rsid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interjúk</w:t>
      </w:r>
    </w:p>
    <w:p w:rsid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beszélgetések</w:t>
      </w:r>
    </w:p>
    <w:p w:rsid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felmérés</w:t>
      </w:r>
    </w:p>
    <w:p w:rsidR="00232895" w:rsidRP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 hagyományok feltárása </w:t>
      </w:r>
    </w:p>
    <w:p w:rsidR="00394455" w:rsidRDefault="00394455" w:rsidP="00AC491C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5A15C5">
        <w:rPr>
          <w:sz w:val="20"/>
          <w:szCs w:val="20"/>
        </w:rPr>
        <w:t xml:space="preserve">Helyi értékfeltárás - értékőrzés 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nyilvánosság fejlesztése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Részvételi fórumok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786526">
        <w:rPr>
          <w:sz w:val="20"/>
          <w:szCs w:val="20"/>
        </w:rPr>
        <w:t>Információs pont létrehozása</w:t>
      </w:r>
    </w:p>
    <w:p w:rsidR="00232895" w:rsidRPr="005A15C5" w:rsidRDefault="00232895" w:rsidP="00782F82">
      <w:pPr>
        <w:pStyle w:val="Default"/>
        <w:spacing w:after="140"/>
        <w:rPr>
          <w:sz w:val="20"/>
          <w:szCs w:val="20"/>
        </w:rPr>
      </w:pPr>
    </w:p>
    <w:p w:rsidR="00232895" w:rsidRPr="000F3CB1" w:rsidRDefault="00CF28C7" w:rsidP="00782F82">
      <w:pPr>
        <w:pStyle w:val="Default"/>
        <w:numPr>
          <w:ilvl w:val="0"/>
          <w:numId w:val="10"/>
        </w:numPr>
        <w:rPr>
          <w:b/>
          <w:smallCaps/>
          <w:szCs w:val="20"/>
          <w:highlight w:val="red"/>
          <w:u w:val="dash"/>
        </w:rPr>
      </w:pPr>
      <w:r w:rsidRPr="000F3CB1">
        <w:rPr>
          <w:b/>
          <w:smallCaps/>
          <w:noProof/>
          <w:szCs w:val="20"/>
          <w:highlight w:val="red"/>
          <w:u w:val="dash"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68182" cy="1440000"/>
            <wp:effectExtent l="0" t="0" r="8255" b="825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57-dunafalv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18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455" w:rsidRPr="000F3CB1">
        <w:rPr>
          <w:b/>
          <w:smallCaps/>
          <w:szCs w:val="20"/>
          <w:highlight w:val="red"/>
          <w:u w:val="dash"/>
        </w:rPr>
        <w:t xml:space="preserve">Dunafalva Község Önkormányzata </w:t>
      </w:r>
    </w:p>
    <w:p w:rsidR="00232895" w:rsidRPr="005A15C5" w:rsidRDefault="00232895" w:rsidP="00232895">
      <w:pPr>
        <w:pStyle w:val="Default"/>
        <w:ind w:left="720"/>
        <w:rPr>
          <w:sz w:val="20"/>
          <w:szCs w:val="20"/>
        </w:rPr>
      </w:pPr>
    </w:p>
    <w:p w:rsid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interjúk</w:t>
      </w:r>
    </w:p>
    <w:p w:rsid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beszélgetések</w:t>
      </w:r>
    </w:p>
    <w:p w:rsidR="00232895" w:rsidRDefault="00232895" w:rsidP="00232895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Közösségi felmérés</w:t>
      </w:r>
    </w:p>
    <w:p w:rsidR="00232895" w:rsidRPr="00232895" w:rsidRDefault="00232895" w:rsidP="00232895">
      <w:pPr>
        <w:pStyle w:val="Default"/>
        <w:numPr>
          <w:ilvl w:val="0"/>
          <w:numId w:val="5"/>
        </w:numPr>
        <w:spacing w:after="139"/>
        <w:rPr>
          <w:sz w:val="20"/>
          <w:szCs w:val="20"/>
        </w:rPr>
      </w:pPr>
      <w:r w:rsidRPr="005A15C5">
        <w:rPr>
          <w:sz w:val="20"/>
          <w:szCs w:val="20"/>
        </w:rPr>
        <w:t xml:space="preserve">Közösségek szomszédolása </w:t>
      </w:r>
    </w:p>
    <w:p w:rsidR="00394455" w:rsidRDefault="00394455" w:rsidP="00EF5D6B">
      <w:pPr>
        <w:pStyle w:val="Default"/>
        <w:numPr>
          <w:ilvl w:val="0"/>
          <w:numId w:val="5"/>
        </w:numPr>
        <w:spacing w:after="120"/>
        <w:ind w:left="714" w:hanging="357"/>
        <w:rPr>
          <w:sz w:val="20"/>
          <w:szCs w:val="20"/>
        </w:rPr>
      </w:pPr>
      <w:r w:rsidRPr="005A15C5">
        <w:rPr>
          <w:sz w:val="20"/>
          <w:szCs w:val="20"/>
        </w:rPr>
        <w:t xml:space="preserve">Falukönyv, kalendárium 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Helyi nyilvánosság fejlesztése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>
        <w:rPr>
          <w:sz w:val="20"/>
          <w:szCs w:val="20"/>
        </w:rPr>
        <w:t>Részvételi fórumok</w:t>
      </w:r>
    </w:p>
    <w:p w:rsidR="00EF5D6B" w:rsidRDefault="00EF5D6B" w:rsidP="00EF5D6B">
      <w:pPr>
        <w:pStyle w:val="Default"/>
        <w:numPr>
          <w:ilvl w:val="0"/>
          <w:numId w:val="5"/>
        </w:numPr>
        <w:spacing w:after="140"/>
        <w:rPr>
          <w:sz w:val="20"/>
          <w:szCs w:val="20"/>
        </w:rPr>
      </w:pPr>
      <w:r w:rsidRPr="00786526">
        <w:rPr>
          <w:sz w:val="20"/>
          <w:szCs w:val="20"/>
        </w:rPr>
        <w:t>Információs pont létrehozása</w:t>
      </w:r>
    </w:p>
    <w:p w:rsidR="00EF5D6B" w:rsidRDefault="00EF5D6B" w:rsidP="00EF5D6B">
      <w:pPr>
        <w:pStyle w:val="Default"/>
        <w:spacing w:after="140"/>
        <w:ind w:left="360"/>
        <w:rPr>
          <w:sz w:val="20"/>
          <w:szCs w:val="20"/>
        </w:rPr>
      </w:pPr>
    </w:p>
    <w:p w:rsidR="00EF5D6B" w:rsidRPr="005A15C5" w:rsidRDefault="00EF5D6B" w:rsidP="00EF5D6B">
      <w:pPr>
        <w:pStyle w:val="Default"/>
        <w:ind w:left="360"/>
        <w:rPr>
          <w:sz w:val="20"/>
          <w:szCs w:val="20"/>
        </w:rPr>
      </w:pPr>
    </w:p>
    <w:p w:rsidR="00394455" w:rsidRPr="005A15C5" w:rsidRDefault="00394455" w:rsidP="00394455">
      <w:pPr>
        <w:jc w:val="both"/>
        <w:rPr>
          <w:rFonts w:ascii="Arial" w:hAnsi="Arial" w:cs="Arial"/>
          <w:sz w:val="28"/>
          <w:szCs w:val="28"/>
        </w:rPr>
      </w:pPr>
    </w:p>
    <w:p w:rsidR="005A15C5" w:rsidRPr="008E435A" w:rsidRDefault="005A15C5" w:rsidP="008E43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15C5" w:rsidRPr="008E435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FC" w:rsidRDefault="007C65FC" w:rsidP="0024242F">
      <w:pPr>
        <w:spacing w:after="0" w:line="240" w:lineRule="auto"/>
      </w:pPr>
      <w:r>
        <w:separator/>
      </w:r>
    </w:p>
  </w:endnote>
  <w:endnote w:type="continuationSeparator" w:id="0">
    <w:p w:rsidR="007C65FC" w:rsidRDefault="007C65FC" w:rsidP="0024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FC" w:rsidRDefault="007C65FC" w:rsidP="0024242F">
      <w:pPr>
        <w:spacing w:after="0" w:line="240" w:lineRule="auto"/>
      </w:pPr>
      <w:r>
        <w:separator/>
      </w:r>
    </w:p>
  </w:footnote>
  <w:footnote w:type="continuationSeparator" w:id="0">
    <w:p w:rsidR="007C65FC" w:rsidRDefault="007C65FC" w:rsidP="0024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42F" w:rsidRDefault="0024242F" w:rsidP="0024242F">
    <w:pPr>
      <w:pStyle w:val="lfej"/>
    </w:pPr>
    <w:r w:rsidRPr="005A15C5">
      <w:rPr>
        <w:rFonts w:ascii="Arial" w:hAnsi="Arial" w:cs="Arial"/>
        <w:b/>
        <w:i/>
        <w:smallCaps/>
        <w:noProof/>
        <w:sz w:val="44"/>
        <w:szCs w:val="44"/>
        <w:lang w:eastAsia="hu-HU"/>
      </w:rPr>
      <w:drawing>
        <wp:anchor distT="0" distB="0" distL="114300" distR="114300" simplePos="0" relativeHeight="251661312" behindDoc="1" locked="0" layoutInCell="1" allowOverlap="1" wp14:anchorId="5902CC94" wp14:editId="5B6F2554">
          <wp:simplePos x="0" y="0"/>
          <wp:positionH relativeFrom="page">
            <wp:posOffset>4886341</wp:posOffset>
          </wp:positionH>
          <wp:positionV relativeFrom="paragraph">
            <wp:posOffset>-432080</wp:posOffset>
          </wp:positionV>
          <wp:extent cx="1769423" cy="588387"/>
          <wp:effectExtent l="0" t="0" r="2540" b="2540"/>
          <wp:wrapNone/>
          <wp:docPr id="1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423" cy="588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5C5">
      <w:rPr>
        <w:rFonts w:ascii="Arial" w:hAnsi="Arial" w:cs="Arial"/>
        <w:b/>
        <w:smallCaps/>
        <w:noProof/>
        <w:sz w:val="44"/>
        <w:szCs w:val="44"/>
        <w:lang w:eastAsia="hu-HU"/>
      </w:rPr>
      <w:drawing>
        <wp:anchor distT="0" distB="0" distL="114300" distR="114300" simplePos="0" relativeHeight="251659264" behindDoc="1" locked="0" layoutInCell="1" allowOverlap="1" wp14:anchorId="6F1CB11D" wp14:editId="3AC39ACC">
          <wp:simplePos x="0" y="0"/>
          <wp:positionH relativeFrom="page">
            <wp:posOffset>870106</wp:posOffset>
          </wp:positionH>
          <wp:positionV relativeFrom="paragraph">
            <wp:posOffset>-433969</wp:posOffset>
          </wp:positionV>
          <wp:extent cx="3647440" cy="2276475"/>
          <wp:effectExtent l="0" t="0" r="0" b="9525"/>
          <wp:wrapTopAndBottom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276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C765D"/>
    <w:multiLevelType w:val="hybridMultilevel"/>
    <w:tmpl w:val="1B9C7B0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DA1E6C"/>
    <w:multiLevelType w:val="hybridMultilevel"/>
    <w:tmpl w:val="AF721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D4A64"/>
    <w:multiLevelType w:val="hybridMultilevel"/>
    <w:tmpl w:val="D938C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E0A73"/>
    <w:multiLevelType w:val="hybridMultilevel"/>
    <w:tmpl w:val="B31A8E4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644F7"/>
    <w:multiLevelType w:val="hybridMultilevel"/>
    <w:tmpl w:val="EE56F1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1A7F30"/>
    <w:multiLevelType w:val="hybridMultilevel"/>
    <w:tmpl w:val="3FA4D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F1FF9"/>
    <w:multiLevelType w:val="hybridMultilevel"/>
    <w:tmpl w:val="C6F41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95EAE"/>
    <w:multiLevelType w:val="hybridMultilevel"/>
    <w:tmpl w:val="287EF4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E5109"/>
    <w:multiLevelType w:val="hybridMultilevel"/>
    <w:tmpl w:val="CCD487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1567E"/>
    <w:multiLevelType w:val="hybridMultilevel"/>
    <w:tmpl w:val="F7808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49"/>
    <w:rsid w:val="000738FB"/>
    <w:rsid w:val="000F3CB1"/>
    <w:rsid w:val="0012632B"/>
    <w:rsid w:val="00134B98"/>
    <w:rsid w:val="00187034"/>
    <w:rsid w:val="001E6551"/>
    <w:rsid w:val="00232895"/>
    <w:rsid w:val="0024242F"/>
    <w:rsid w:val="00313F01"/>
    <w:rsid w:val="00394455"/>
    <w:rsid w:val="004A3A4C"/>
    <w:rsid w:val="004D6643"/>
    <w:rsid w:val="004E6834"/>
    <w:rsid w:val="005148EB"/>
    <w:rsid w:val="0058271C"/>
    <w:rsid w:val="005A15C5"/>
    <w:rsid w:val="006A4498"/>
    <w:rsid w:val="006D6512"/>
    <w:rsid w:val="00782F82"/>
    <w:rsid w:val="00786526"/>
    <w:rsid w:val="007C65FC"/>
    <w:rsid w:val="007F687B"/>
    <w:rsid w:val="008D4179"/>
    <w:rsid w:val="008E435A"/>
    <w:rsid w:val="008E7E83"/>
    <w:rsid w:val="009B1918"/>
    <w:rsid w:val="00A00076"/>
    <w:rsid w:val="00AC491C"/>
    <w:rsid w:val="00B24EEA"/>
    <w:rsid w:val="00B35029"/>
    <w:rsid w:val="00B86AB6"/>
    <w:rsid w:val="00CF03D4"/>
    <w:rsid w:val="00CF28C7"/>
    <w:rsid w:val="00D05FE3"/>
    <w:rsid w:val="00D36EB4"/>
    <w:rsid w:val="00D823B8"/>
    <w:rsid w:val="00EF5D6B"/>
    <w:rsid w:val="00F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B1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A15C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4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42F"/>
  </w:style>
  <w:style w:type="paragraph" w:styleId="llb">
    <w:name w:val="footer"/>
    <w:basedOn w:val="Norml"/>
    <w:link w:val="llbChar"/>
    <w:uiPriority w:val="99"/>
    <w:unhideWhenUsed/>
    <w:rsid w:val="0024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B1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A15C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4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42F"/>
  </w:style>
  <w:style w:type="paragraph" w:styleId="llb">
    <w:name w:val="footer"/>
    <w:basedOn w:val="Norml"/>
    <w:link w:val="llbChar"/>
    <w:uiPriority w:val="99"/>
    <w:unhideWhenUsed/>
    <w:rsid w:val="0024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Szandi</dc:creator>
  <cp:lastModifiedBy>Schön Helga</cp:lastModifiedBy>
  <cp:revision>2</cp:revision>
  <dcterms:created xsi:type="dcterms:W3CDTF">2019-01-16T14:38:00Z</dcterms:created>
  <dcterms:modified xsi:type="dcterms:W3CDTF">2019-01-16T14:38:00Z</dcterms:modified>
</cp:coreProperties>
</file>